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CD1F75">
        <w:t>1</w:t>
      </w:r>
      <w:r w:rsidR="007C1B7D">
        <w:t>2121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7C1B7D">
        <w:rPr>
          <w:b/>
        </w:rPr>
        <w:t>május 29</w:t>
      </w:r>
      <w:r w:rsidR="006F508B" w:rsidRPr="00842B9C">
        <w:rPr>
          <w:b/>
        </w:rPr>
        <w:t>-</w:t>
      </w:r>
      <w:r w:rsidR="00CD1F75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7C1B7D" w:rsidRPr="00B6143B" w:rsidRDefault="007C1B7D" w:rsidP="007C1B7D">
      <w:pPr>
        <w:jc w:val="both"/>
        <w:rPr>
          <w:b/>
        </w:rPr>
      </w:pPr>
      <w:r>
        <w:rPr>
          <w:b/>
        </w:rPr>
        <w:t>119/2019. (V. 29</w:t>
      </w:r>
      <w:r w:rsidRPr="00B6143B">
        <w:rPr>
          <w:b/>
        </w:rPr>
        <w:t>.) GB határozat</w:t>
      </w:r>
    </w:p>
    <w:p w:rsidR="007C1B7D" w:rsidRPr="006F00E9" w:rsidRDefault="007C1B7D" w:rsidP="007C1B7D">
      <w:pPr>
        <w:jc w:val="both"/>
        <w:rPr>
          <w:b/>
        </w:rPr>
      </w:pPr>
      <w:r w:rsidRPr="006F00E9">
        <w:rPr>
          <w:b/>
        </w:rPr>
        <w:t xml:space="preserve">Hajdúszoboszló Város Önkormányzatának Gazdasági Bizottsága elfogadta a </w:t>
      </w:r>
      <w:r w:rsidRPr="00A52E7D">
        <w:rPr>
          <w:b/>
        </w:rPr>
        <w:t xml:space="preserve">Csaba-snack Kft. kérelmének </w:t>
      </w:r>
      <w:r w:rsidRPr="006F00E9">
        <w:rPr>
          <w:b/>
        </w:rPr>
        <w:t>napirendre vételét.</w:t>
      </w:r>
    </w:p>
    <w:p w:rsidR="007C1B7D" w:rsidRDefault="007C1B7D" w:rsidP="007C1B7D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</w:p>
    <w:p w:rsidR="007C1B7D" w:rsidRPr="004A412D" w:rsidRDefault="007C1B7D" w:rsidP="007C1B7D">
      <w:pPr>
        <w:jc w:val="both"/>
        <w:rPr>
          <w:b/>
        </w:rPr>
      </w:pPr>
      <w:r>
        <w:rPr>
          <w:b/>
        </w:rPr>
        <w:t>120/2019. (V. 29.</w:t>
      </w:r>
      <w:r w:rsidRPr="004A412D">
        <w:rPr>
          <w:b/>
        </w:rPr>
        <w:t>) GB határozat</w:t>
      </w:r>
    </w:p>
    <w:p w:rsidR="007C1B7D" w:rsidRDefault="007C1B7D" w:rsidP="007C1B7D">
      <w:pPr>
        <w:jc w:val="both"/>
        <w:rPr>
          <w:b/>
        </w:rPr>
      </w:pPr>
      <w:r w:rsidRPr="004C5434">
        <w:rPr>
          <w:b/>
        </w:rPr>
        <w:t xml:space="preserve">Hajdúszoboszló Város Önkormányzatának Gazdasági Bizottsága elfogadta a napirendi </w:t>
      </w:r>
      <w:r w:rsidRPr="00B6143B">
        <w:rPr>
          <w:b/>
        </w:rPr>
        <w:t>javaslatokat.</w:t>
      </w:r>
    </w:p>
    <w:p w:rsidR="007C1B7D" w:rsidRDefault="007C1B7D" w:rsidP="007C1B7D">
      <w:pPr>
        <w:jc w:val="both"/>
        <w:rPr>
          <w:b/>
        </w:rPr>
      </w:pPr>
      <w:r w:rsidRPr="00B6143B">
        <w:rPr>
          <w:b/>
        </w:rPr>
        <w:t>Napirendi javaslat: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Beszámoló az önkormányzati (többségi) tul</w:t>
      </w:r>
      <w:r>
        <w:rPr>
          <w:rFonts w:ascii="Times New Roman" w:hAnsi="Times New Roman" w:cs="Times New Roman"/>
          <w:sz w:val="24"/>
          <w:szCs w:val="24"/>
        </w:rPr>
        <w:t>ajdonú gazdasági társaságok 2018</w:t>
      </w:r>
      <w:r w:rsidRPr="00A52E7D">
        <w:rPr>
          <w:rFonts w:ascii="Times New Roman" w:hAnsi="Times New Roman" w:cs="Times New Roman"/>
          <w:sz w:val="24"/>
          <w:szCs w:val="24"/>
        </w:rPr>
        <w:t>. évi tevékenységeiről:</w:t>
      </w:r>
    </w:p>
    <w:p w:rsidR="007C1B7D" w:rsidRPr="00A52E7D" w:rsidRDefault="007C1B7D" w:rsidP="007C1B7D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E7D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A52E7D"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 w:rsidRPr="00A52E7D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52E7D">
        <w:rPr>
          <w:rFonts w:ascii="Times New Roman" w:hAnsi="Times New Roman" w:cs="Times New Roman"/>
          <w:sz w:val="24"/>
          <w:szCs w:val="24"/>
        </w:rPr>
        <w:t>.</w:t>
      </w:r>
    </w:p>
    <w:p w:rsidR="007C1B7D" w:rsidRPr="00A52E7D" w:rsidRDefault="007C1B7D" w:rsidP="007C1B7D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 xml:space="preserve">Hajdúszoboszlói Városgazdálkodási Nonprofit </w:t>
      </w:r>
      <w:proofErr w:type="spellStart"/>
      <w:r w:rsidRPr="00A52E7D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52E7D">
        <w:rPr>
          <w:rFonts w:ascii="Times New Roman" w:hAnsi="Times New Roman" w:cs="Times New Roman"/>
          <w:sz w:val="24"/>
          <w:szCs w:val="24"/>
        </w:rPr>
        <w:t>.</w:t>
      </w:r>
    </w:p>
    <w:p w:rsidR="007C1B7D" w:rsidRPr="00A52E7D" w:rsidRDefault="007C1B7D" w:rsidP="007C1B7D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Hajdúszoboszlói Turisztikai Közhasznú Nonprofit Kft.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vezérigazgatók, ügyvezető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Beszámoló a 2018. évben a szociális szolgáltató intézményben (HKSZK) végzett tevékenységéről és a Hajdúszoboszlói Kábítószer Egyeztető Fórum munkájáról.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I. számú gyermekorvosi körzet helyettesítésének újabb módosítására.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múzeumi pályázat beadására.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a Helyi Építészeti-Műszaki Tervtanács létrehozásáról, működési feltételeiről és eljárási szabályairól.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városi </w:t>
      </w:r>
      <w:proofErr w:type="spellStart"/>
      <w:r w:rsidRPr="00A52E7D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garázs felépítmény elővásárlási jog gyakorlására.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elővásárlási jog gyakorlására.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Jókai sor 1. sz. pavilon elővásárlási jog gyakorlására.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Liget utcai ingatlanok hasznosítására.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tulajdonosi hozzájárulás Fürdő utcai peron megépítésére.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hozzájárulás öntözőcső fektetésére.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helyi menetrendszerinti autóbuszközlekedés pályázati eljárással kapcsolatosan.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pályázat megvalósításához többletforrás biztosításáról.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pályázat benyújtásáról.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 xml:space="preserve">Tájékoztató a lakótelepi parkolási </w:t>
      </w:r>
      <w:proofErr w:type="gramStart"/>
      <w:r w:rsidRPr="00A52E7D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A52E7D">
        <w:rPr>
          <w:rFonts w:ascii="Times New Roman" w:hAnsi="Times New Roman" w:cs="Times New Roman"/>
          <w:sz w:val="24"/>
          <w:szCs w:val="24"/>
        </w:rPr>
        <w:t xml:space="preserve"> kezelésével kapcsolatos lehetőségekről.</w:t>
      </w:r>
    </w:p>
    <w:p w:rsidR="007C1B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eastAsia="Times New Roman" w:hAnsi="Times New Roman" w:cs="Times New Roman"/>
          <w:sz w:val="24"/>
          <w:szCs w:val="24"/>
          <w:lang w:eastAsia="hu-HU"/>
        </w:rPr>
        <w:t>Csaba-snack Kft.</w:t>
      </w:r>
      <w:r w:rsidRPr="00A52E7D">
        <w:rPr>
          <w:rFonts w:ascii="Times New Roman" w:eastAsia="Times New Roman" w:hAnsi="Times New Roman" w:cs="Times New Roman"/>
          <w:lang w:eastAsia="hu-HU"/>
        </w:rPr>
        <w:t xml:space="preserve"> kérelme</w:t>
      </w:r>
    </w:p>
    <w:p w:rsidR="007C1B7D" w:rsidRPr="00A52E7D" w:rsidRDefault="007C1B7D" w:rsidP="007C1B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C1B7D" w:rsidRDefault="007C1B7D" w:rsidP="007C1B7D">
      <w:pPr>
        <w:jc w:val="both"/>
        <w:rPr>
          <w:b/>
        </w:rPr>
      </w:pPr>
      <w:r w:rsidRPr="00A52E7D">
        <w:rPr>
          <w:b/>
        </w:rPr>
        <w:t>Képviselő-testületi napirendben nem szereplő, csak bizottsági anyag: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</w:rPr>
        <w:t>Tájékoztatás a helyi menetrendszerinti autóbusz-közlekedés 2019. I. negyedévi működéséről</w:t>
      </w:r>
    </w:p>
    <w:p w:rsidR="007C1B7D" w:rsidRPr="00A52E7D" w:rsidRDefault="007C1B7D" w:rsidP="007C1B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 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</w:rPr>
        <w:t>Előterjesztés a Szivárvány Óvoda beázásával kapcsolatos sürgős teendőkről</w:t>
      </w:r>
    </w:p>
    <w:p w:rsidR="007C1B7D" w:rsidRPr="00A52E7D" w:rsidRDefault="007C1B7D" w:rsidP="007C1B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</w:rPr>
        <w:t>Előterjesztés az ÉLA Bt. kérelméről</w:t>
      </w:r>
    </w:p>
    <w:p w:rsidR="007C1B7D" w:rsidRPr="00A52E7D" w:rsidRDefault="007C1B7D" w:rsidP="007C1B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Magyar Hobbi- és Sportmodellezők Országos Egyesülete pályázatának elbírálása</w:t>
      </w:r>
    </w:p>
    <w:p w:rsidR="007C1B7D" w:rsidRPr="00A52E7D" w:rsidRDefault="007C1B7D" w:rsidP="007C1B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52E7D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7C1B7D" w:rsidRDefault="007C1B7D" w:rsidP="007C1B7D">
      <w:pPr>
        <w:jc w:val="both"/>
      </w:pPr>
    </w:p>
    <w:p w:rsidR="007C1B7D" w:rsidRPr="00A52E7D" w:rsidRDefault="007C1B7D" w:rsidP="007C1B7D">
      <w:pPr>
        <w:jc w:val="both"/>
      </w:pPr>
      <w:r w:rsidRPr="00A52E7D">
        <w:t>Tájékoztatók, bejelentések</w:t>
      </w:r>
    </w:p>
    <w:p w:rsidR="007C1B7D" w:rsidRPr="00A52E7D" w:rsidRDefault="007C1B7D" w:rsidP="007C1B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A Hajdúszoboszlói Kistérségi Szociális, Család- és Gyermekjóléti Központ fejlesztéseinek, bejárással egybekötött bemutatása – szóbeli napirendi javaslat</w:t>
      </w:r>
    </w:p>
    <w:p w:rsidR="007C1B7D" w:rsidRDefault="007C1B7D" w:rsidP="007C1B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intézményvezető </w:t>
      </w:r>
    </w:p>
    <w:p w:rsidR="007C1B7D" w:rsidRPr="00A52E7D" w:rsidRDefault="007C1B7D" w:rsidP="007C1B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1B7D" w:rsidRPr="00262D23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Default="007C1B7D" w:rsidP="007C1B7D">
      <w:pPr>
        <w:tabs>
          <w:tab w:val="left" w:pos="360"/>
        </w:tabs>
        <w:ind w:left="720"/>
        <w:jc w:val="both"/>
      </w:pPr>
    </w:p>
    <w:p w:rsidR="007C1B7D" w:rsidRDefault="007C1B7D" w:rsidP="007C1B7D">
      <w:pPr>
        <w:tabs>
          <w:tab w:val="left" w:pos="360"/>
        </w:tabs>
        <w:ind w:left="360"/>
        <w:jc w:val="center"/>
        <w:rPr>
          <w:b/>
          <w:i/>
        </w:rPr>
      </w:pPr>
      <w:r w:rsidRPr="0051444B">
        <w:rPr>
          <w:b/>
          <w:i/>
        </w:rPr>
        <w:t>Beszámoló az önkormányzati (többségi) tulajdonú gazdasági társas</w:t>
      </w:r>
      <w:r>
        <w:rPr>
          <w:b/>
          <w:i/>
        </w:rPr>
        <w:t>ágok 2018. évi tevékenységeiről</w:t>
      </w:r>
    </w:p>
    <w:p w:rsidR="007C1B7D" w:rsidRPr="0051444B" w:rsidRDefault="007C1B7D" w:rsidP="007C1B7D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1444B">
        <w:rPr>
          <w:rFonts w:ascii="Times New Roman" w:hAnsi="Times New Roman" w:cs="Times New Roman"/>
          <w:b/>
          <w:i/>
          <w:sz w:val="24"/>
          <w:szCs w:val="24"/>
        </w:rPr>
        <w:t>Hungarospa</w:t>
      </w:r>
      <w:proofErr w:type="spellEnd"/>
      <w:r w:rsidRPr="0051444B">
        <w:rPr>
          <w:rFonts w:ascii="Times New Roman" w:hAnsi="Times New Roman" w:cs="Times New Roman"/>
          <w:b/>
          <w:i/>
          <w:sz w:val="24"/>
          <w:szCs w:val="24"/>
        </w:rPr>
        <w:t xml:space="preserve"> Hajdúszoboszlói </w:t>
      </w:r>
      <w:proofErr w:type="spellStart"/>
      <w:r w:rsidRPr="0051444B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5144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1B7D" w:rsidRPr="00262D23" w:rsidRDefault="007C1B7D" w:rsidP="007C1B7D">
      <w:pPr>
        <w:jc w:val="both"/>
        <w:rPr>
          <w:b/>
          <w:i/>
          <w:color w:val="000000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121/2019. (V. 29</w:t>
      </w:r>
      <w:r w:rsidRPr="009D6110">
        <w:rPr>
          <w:b/>
        </w:rPr>
        <w:t xml:space="preserve">.) GB határozat </w:t>
      </w:r>
    </w:p>
    <w:p w:rsidR="007C1B7D" w:rsidRPr="00864567" w:rsidRDefault="007C1B7D" w:rsidP="007C1B7D">
      <w:pPr>
        <w:jc w:val="both"/>
        <w:rPr>
          <w:b/>
        </w:rPr>
      </w:pPr>
      <w:r w:rsidRPr="00864567">
        <w:rPr>
          <w:b/>
        </w:rPr>
        <w:t xml:space="preserve">Hajdúszoboszló Város Önkormányzatának Gazdasági Bizottsága javasolja a </w:t>
      </w:r>
      <w:r w:rsidRPr="00864567">
        <w:rPr>
          <w:b/>
          <w:color w:val="000000"/>
        </w:rPr>
        <w:t xml:space="preserve">Képviselő-testületnek a </w:t>
      </w:r>
      <w:proofErr w:type="spellStart"/>
      <w:r w:rsidRPr="00864567">
        <w:rPr>
          <w:b/>
        </w:rPr>
        <w:t>Hungarospa</w:t>
      </w:r>
      <w:proofErr w:type="spellEnd"/>
      <w:r w:rsidRPr="00864567">
        <w:rPr>
          <w:b/>
        </w:rPr>
        <w:t xml:space="preserve"> Hajdúszoboszlói </w:t>
      </w:r>
      <w:proofErr w:type="spellStart"/>
      <w:r w:rsidRPr="00864567">
        <w:rPr>
          <w:b/>
        </w:rPr>
        <w:t>Zrt</w:t>
      </w:r>
      <w:proofErr w:type="spellEnd"/>
      <w:r w:rsidRPr="00864567">
        <w:rPr>
          <w:b/>
        </w:rPr>
        <w:t>. 2018. évi tevékenységeiről</w:t>
      </w:r>
      <w:r>
        <w:rPr>
          <w:b/>
        </w:rPr>
        <w:t xml:space="preserve"> </w:t>
      </w:r>
      <w:r w:rsidRPr="00864567">
        <w:rPr>
          <w:b/>
        </w:rPr>
        <w:t>szóló beszámoló elfogadását az alábbi módosításokkal:</w:t>
      </w:r>
    </w:p>
    <w:p w:rsidR="007C1B7D" w:rsidRPr="00864567" w:rsidRDefault="007C1B7D" w:rsidP="007C1B7D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üzleti jelentés 15. oldal 3.4.2 pontja első bekezdésében a helyesbített szövegrész:</w:t>
      </w:r>
    </w:p>
    <w:p w:rsidR="007C1B7D" w:rsidRPr="00864567" w:rsidRDefault="007C1B7D" w:rsidP="007C1B7D">
      <w:pPr>
        <w:autoSpaceDE w:val="0"/>
        <w:autoSpaceDN w:val="0"/>
        <w:adjustRightInd w:val="0"/>
        <w:ind w:left="720"/>
        <w:jc w:val="both"/>
        <w:rPr>
          <w:b/>
        </w:rPr>
      </w:pPr>
      <w:r w:rsidRPr="00864567">
        <w:rPr>
          <w:b/>
        </w:rPr>
        <w:t xml:space="preserve">„a vízellátó rendszerben termálkút felújítás 8,8 millió </w:t>
      </w:r>
      <w:proofErr w:type="gramStart"/>
      <w:r w:rsidRPr="00864567">
        <w:rPr>
          <w:b/>
        </w:rPr>
        <w:t>forint értékben</w:t>
      </w:r>
      <w:proofErr w:type="gramEnd"/>
      <w:r w:rsidRPr="00864567">
        <w:rPr>
          <w:b/>
        </w:rPr>
        <w:t>”</w:t>
      </w:r>
    </w:p>
    <w:p w:rsidR="007C1B7D" w:rsidRPr="00864567" w:rsidRDefault="007C1B7D" w:rsidP="007C1B7D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25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MFt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osztalék kerül kifizetésre a részvényesek részére a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tulajdonolt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részvények arányában. Hajdúszoboszló Város Önkormányzata ez alapján a 35.809 db részvényével 24.714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 Hajdúszoboszlói Nonprofit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Dolgozói Alapítványa 414 db részvényével 286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osztalékra jogosult.</w:t>
      </w:r>
    </w:p>
    <w:p w:rsidR="007C1B7D" w:rsidRDefault="007C1B7D" w:rsidP="007C1B7D">
      <w:pPr>
        <w:jc w:val="both"/>
        <w:rPr>
          <w:u w:val="single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Default="007C1B7D" w:rsidP="007C1B7D">
      <w:pPr>
        <w:jc w:val="both"/>
        <w:rPr>
          <w:color w:val="000000"/>
        </w:rPr>
      </w:pPr>
    </w:p>
    <w:p w:rsidR="007C1B7D" w:rsidRPr="00864567" w:rsidRDefault="007C1B7D" w:rsidP="007C1B7D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567">
        <w:rPr>
          <w:rFonts w:ascii="Times New Roman" w:hAnsi="Times New Roman" w:cs="Times New Roman"/>
          <w:b/>
          <w:i/>
          <w:sz w:val="24"/>
          <w:szCs w:val="24"/>
        </w:rPr>
        <w:t xml:space="preserve">Hajdúszoboszlói Városgazdálkodási Nonprofit </w:t>
      </w:r>
      <w:proofErr w:type="spellStart"/>
      <w:r w:rsidRPr="00864567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8645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1B7D" w:rsidRPr="009D6110" w:rsidRDefault="007C1B7D" w:rsidP="007C1B7D">
      <w:pPr>
        <w:jc w:val="center"/>
        <w:rPr>
          <w:b/>
          <w:i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122/2019. (V. 29</w:t>
      </w:r>
      <w:r w:rsidRPr="009D6110">
        <w:rPr>
          <w:b/>
        </w:rPr>
        <w:t xml:space="preserve">.) GB határozat </w:t>
      </w:r>
    </w:p>
    <w:p w:rsidR="007C1B7D" w:rsidRPr="004569FE" w:rsidRDefault="007C1B7D" w:rsidP="007C1B7D">
      <w:pPr>
        <w:jc w:val="both"/>
        <w:rPr>
          <w:sz w:val="16"/>
          <w:szCs w:val="16"/>
          <w:u w:val="single"/>
        </w:rPr>
      </w:pPr>
      <w:r w:rsidRPr="004569FE">
        <w:rPr>
          <w:b/>
        </w:rPr>
        <w:t xml:space="preserve">Hajdúszoboszló Város Önkormányzatának Gazdasági Bizottsága javasolja a </w:t>
      </w:r>
      <w:r w:rsidRPr="004569FE">
        <w:rPr>
          <w:b/>
          <w:color w:val="000000"/>
        </w:rPr>
        <w:t xml:space="preserve">Képviselő-testületnek a </w:t>
      </w:r>
      <w:r w:rsidRPr="004569FE">
        <w:rPr>
          <w:b/>
        </w:rPr>
        <w:t xml:space="preserve">Hajdúszoboszlói Városgazdálkodási Nonprofit </w:t>
      </w:r>
      <w:proofErr w:type="spellStart"/>
      <w:r w:rsidRPr="004569FE">
        <w:rPr>
          <w:b/>
        </w:rPr>
        <w:t>Zrt</w:t>
      </w:r>
      <w:proofErr w:type="spellEnd"/>
      <w:r w:rsidRPr="004569FE">
        <w:rPr>
          <w:b/>
        </w:rPr>
        <w:t>.</w:t>
      </w:r>
      <w:r>
        <w:rPr>
          <w:b/>
        </w:rPr>
        <w:t xml:space="preserve"> </w:t>
      </w:r>
      <w:r w:rsidRPr="004569FE">
        <w:rPr>
          <w:b/>
        </w:rPr>
        <w:t>2018. évi tevékenységeiről szóló beszámoló elfogadását.</w:t>
      </w:r>
    </w:p>
    <w:p w:rsidR="007C1B7D" w:rsidRPr="00D16B57" w:rsidRDefault="007C1B7D" w:rsidP="007C1B7D">
      <w:pPr>
        <w:jc w:val="both"/>
        <w:rPr>
          <w:sz w:val="16"/>
          <w:szCs w:val="16"/>
          <w:u w:val="single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821333" w:rsidRDefault="007C1B7D" w:rsidP="007C1B7D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333">
        <w:rPr>
          <w:rFonts w:ascii="Times New Roman" w:hAnsi="Times New Roman" w:cs="Times New Roman"/>
          <w:b/>
          <w:i/>
          <w:sz w:val="24"/>
          <w:szCs w:val="24"/>
        </w:rPr>
        <w:t>Hajdúszoboszlói Turisztikai Közhasznú Nonprofit Kft.</w:t>
      </w:r>
    </w:p>
    <w:p w:rsidR="007C1B7D" w:rsidRPr="006F00E9" w:rsidRDefault="007C1B7D" w:rsidP="007C1B7D">
      <w:pPr>
        <w:jc w:val="both"/>
        <w:rPr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123/2019. (V. 29</w:t>
      </w:r>
      <w:r w:rsidRPr="009D6110">
        <w:rPr>
          <w:b/>
        </w:rPr>
        <w:t xml:space="preserve">.) GB határozat </w:t>
      </w:r>
    </w:p>
    <w:p w:rsidR="007C1B7D" w:rsidRPr="00D16B57" w:rsidRDefault="007C1B7D" w:rsidP="007C1B7D">
      <w:pPr>
        <w:jc w:val="both"/>
        <w:rPr>
          <w:b/>
        </w:rPr>
      </w:pPr>
      <w:r w:rsidRPr="00D16B57">
        <w:rPr>
          <w:b/>
        </w:rPr>
        <w:t xml:space="preserve">Hajdúszoboszló Város Önkormányzatának Gazdasági Bizottsága javasolja a </w:t>
      </w:r>
      <w:r w:rsidRPr="00D16B57">
        <w:rPr>
          <w:b/>
          <w:color w:val="000000"/>
        </w:rPr>
        <w:t xml:space="preserve">Képviselő-testületnek a </w:t>
      </w:r>
      <w:r w:rsidRPr="00D16B57">
        <w:rPr>
          <w:b/>
        </w:rPr>
        <w:t>Hajdúszoboszlói Turisztikai Közhasznú Nonprofit. Kft. 2018. évi tevékenységeiről szóló beszámoló elfogadását.</w:t>
      </w:r>
    </w:p>
    <w:p w:rsidR="007C1B7D" w:rsidRPr="004569FE" w:rsidRDefault="007C1B7D" w:rsidP="007C1B7D">
      <w:pPr>
        <w:jc w:val="both"/>
        <w:rPr>
          <w:sz w:val="16"/>
          <w:szCs w:val="16"/>
          <w:u w:val="single"/>
        </w:rPr>
      </w:pPr>
    </w:p>
    <w:p w:rsidR="007C1B7D" w:rsidRPr="004A412D" w:rsidRDefault="007C1B7D" w:rsidP="007C1B7D">
      <w:pPr>
        <w:pStyle w:val="Szvegtrzs"/>
        <w:jc w:val="both"/>
        <w:rPr>
          <w:b/>
          <w:szCs w:val="24"/>
        </w:rPr>
      </w:pPr>
      <w:r w:rsidRPr="004A412D">
        <w:rPr>
          <w:szCs w:val="24"/>
          <w:u w:val="single"/>
        </w:rPr>
        <w:t>Felelős:</w:t>
      </w:r>
      <w:r w:rsidRPr="004A412D">
        <w:rPr>
          <w:szCs w:val="24"/>
        </w:rPr>
        <w:t xml:space="preserve"> </w:t>
      </w:r>
      <w:r w:rsidRPr="004A412D">
        <w:rPr>
          <w:szCs w:val="24"/>
        </w:rPr>
        <w:tab/>
      </w:r>
      <w:r>
        <w:rPr>
          <w:szCs w:val="24"/>
        </w:rP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EE4A99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C1B7D" w:rsidRPr="008A46B5" w:rsidRDefault="007C1B7D" w:rsidP="007C1B7D">
      <w:pPr>
        <w:jc w:val="center"/>
        <w:rPr>
          <w:b/>
          <w:i/>
          <w:sz w:val="16"/>
          <w:szCs w:val="16"/>
        </w:rPr>
      </w:pPr>
    </w:p>
    <w:p w:rsidR="007C1B7D" w:rsidRPr="005633B7" w:rsidRDefault="007C1B7D" w:rsidP="007C1B7D">
      <w:pPr>
        <w:tabs>
          <w:tab w:val="left" w:pos="360"/>
        </w:tabs>
        <w:ind w:left="360"/>
        <w:jc w:val="center"/>
        <w:rPr>
          <w:b/>
          <w:i/>
        </w:rPr>
      </w:pPr>
      <w:r w:rsidRPr="005633B7">
        <w:rPr>
          <w:b/>
          <w:i/>
        </w:rPr>
        <w:t>Beszámoló a 2018. évben a szociális szolgáltató intézményben (HKSZK) végzett tevékenységéről és a Hajdúszoboszlói Kábítószer Egyeztető Fórum munkájáról.</w:t>
      </w:r>
    </w:p>
    <w:p w:rsidR="007C1B7D" w:rsidRDefault="007C1B7D" w:rsidP="007C1B7D">
      <w:pPr>
        <w:jc w:val="both"/>
      </w:pPr>
    </w:p>
    <w:p w:rsidR="007C1B7D" w:rsidRPr="00447EA7" w:rsidRDefault="007C1B7D" w:rsidP="007C1B7D">
      <w:pPr>
        <w:jc w:val="both"/>
        <w:rPr>
          <w:b/>
        </w:rPr>
      </w:pPr>
      <w:r w:rsidRPr="00447EA7">
        <w:rPr>
          <w:b/>
        </w:rPr>
        <w:t xml:space="preserve">124/2019. (V. 29.) GB határozat </w:t>
      </w:r>
    </w:p>
    <w:p w:rsidR="007C1B7D" w:rsidRPr="00447EA7" w:rsidRDefault="007C1B7D" w:rsidP="007C1B7D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47EA7">
        <w:rPr>
          <w:rFonts w:ascii="Times New Roman" w:hAnsi="Times New Roman"/>
          <w:b/>
          <w:sz w:val="24"/>
          <w:szCs w:val="24"/>
        </w:rPr>
        <w:t>Hajdúszoboszló Város Önkormányzatának Gazdasági Bizottsága javasolja a képviselő-testületnek, hogy a Hajdúszoboszlói Kistérségi Szociális, Család- és Gyermekjóléti Központ 2018. évben végzett szakmai tevékenységéről szóló beszámolóját valamint a Hajdúszoboszlói Kábítószer Egyeztető Fórum beszámolóját és 2019 évi munkatervét elfogadja.</w:t>
      </w:r>
    </w:p>
    <w:p w:rsidR="007C1B7D" w:rsidRPr="00447EA7" w:rsidRDefault="007C1B7D" w:rsidP="007C1B7D">
      <w:pPr>
        <w:jc w:val="both"/>
        <w:rPr>
          <w:b/>
        </w:rPr>
      </w:pPr>
    </w:p>
    <w:p w:rsidR="007C1B7D" w:rsidRPr="00447EA7" w:rsidRDefault="007C1B7D" w:rsidP="007C1B7D">
      <w:pPr>
        <w:jc w:val="both"/>
        <w:rPr>
          <w:b/>
        </w:rPr>
      </w:pPr>
      <w:r w:rsidRPr="00447EA7">
        <w:rPr>
          <w:u w:val="single"/>
        </w:rPr>
        <w:t>Felelős:</w:t>
      </w:r>
      <w:r w:rsidRPr="00447EA7">
        <w:t xml:space="preserve"> </w:t>
      </w:r>
      <w:r w:rsidRPr="00447EA7">
        <w:tab/>
        <w:t>bizottsági elnök</w:t>
      </w:r>
    </w:p>
    <w:p w:rsidR="007C1B7D" w:rsidRPr="00447EA7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47EA7">
        <w:rPr>
          <w:u w:val="single"/>
        </w:rPr>
        <w:t>Határidő:</w:t>
      </w:r>
      <w:r w:rsidRPr="00447EA7">
        <w:t xml:space="preserve"> </w:t>
      </w:r>
      <w:r w:rsidRPr="00447EA7">
        <w:tab/>
      </w:r>
      <w:r w:rsidRPr="00447EA7">
        <w:tab/>
      </w:r>
      <w:r w:rsidRPr="00447EA7">
        <w:rPr>
          <w:bCs/>
          <w:iCs/>
        </w:rPr>
        <w:t>2019. május 30.</w:t>
      </w:r>
    </w:p>
    <w:p w:rsidR="007C1B7D" w:rsidRDefault="007C1B7D" w:rsidP="007C1B7D">
      <w:pPr>
        <w:jc w:val="both"/>
      </w:pPr>
    </w:p>
    <w:p w:rsidR="007C1B7D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7E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7C1B7D" w:rsidRDefault="007C1B7D" w:rsidP="007C1B7D">
      <w:pPr>
        <w:jc w:val="both"/>
      </w:pPr>
    </w:p>
    <w:p w:rsidR="007C1B7D" w:rsidRPr="00D16B57" w:rsidRDefault="007C1B7D" w:rsidP="007C1B7D">
      <w:pPr>
        <w:jc w:val="center"/>
        <w:rPr>
          <w:b/>
          <w:i/>
        </w:rPr>
      </w:pPr>
      <w:r w:rsidRPr="00D16B57">
        <w:rPr>
          <w:b/>
          <w:i/>
        </w:rPr>
        <w:t>Előterjesztés I. számú gyermekorvosi körzet helyettesítésének újabb módosítására.</w:t>
      </w:r>
    </w:p>
    <w:p w:rsidR="007C1B7D" w:rsidRDefault="007C1B7D" w:rsidP="007C1B7D">
      <w:pPr>
        <w:jc w:val="both"/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125/2019. (V. 29</w:t>
      </w:r>
      <w:r w:rsidRPr="009D6110">
        <w:rPr>
          <w:b/>
        </w:rPr>
        <w:t xml:space="preserve">.) GB határozat </w:t>
      </w:r>
    </w:p>
    <w:p w:rsidR="007C1B7D" w:rsidRDefault="007C1B7D" w:rsidP="007C1B7D">
      <w:pPr>
        <w:jc w:val="both"/>
        <w:rPr>
          <w:b/>
          <w:color w:val="000000"/>
        </w:rPr>
      </w:pPr>
      <w:r w:rsidRPr="004569FE">
        <w:rPr>
          <w:b/>
        </w:rPr>
        <w:t xml:space="preserve">Hajdúszoboszló Város Önkormányzatának Gazdasági Bizottsága javasolja a </w:t>
      </w:r>
      <w:r w:rsidRPr="004569FE">
        <w:rPr>
          <w:b/>
          <w:color w:val="000000"/>
        </w:rPr>
        <w:t xml:space="preserve">Képviselő-testületnek </w:t>
      </w:r>
      <w:r>
        <w:rPr>
          <w:b/>
          <w:color w:val="000000"/>
        </w:rPr>
        <w:t>az alábbiak elfogadását:</w:t>
      </w:r>
    </w:p>
    <w:p w:rsidR="007C1B7D" w:rsidRPr="008A39A0" w:rsidRDefault="007C1B7D" w:rsidP="007C1B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A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hozzájárul, hogy az I. számú gyermekorvosi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körzet helyettesítő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orvosainak általános helyettesítő orvosaként Dr.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Poncsák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Anikó (szül: Vásárosnamény, 1973.06.21. an: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Rozinka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Katalin 4225 Debrecen,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Sillye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Gábor u. 158. alatti lakos, pecsétszáma:56158) háziorvos, a fenti feladatot  megbízási szerződés keretében lássa el 2019. június 01-től 2019. december 31-ig. A feladat ellátását Dr.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Poncsák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Anikó 30.000.-Ft/óra óradíj ellenében vállalja, a megbízási szerződés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OTO-PED Egészségügyi Szolgáltató Betéti Társaság, (4225 Debrecen,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Sillye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Gábor u. 158.) mint megbízottal köthető, ahol az ellátó orvos a doktornő. A pénzügyi fedezetet a NEAK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finanszírozás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, és a városi költségvetés 8/b. melléklet 26/ÖK sora biztosítja. Ezzel egyidejűleg felhatalmazza a polgármestert, a keletkező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7C1B7D" w:rsidRPr="008A39A0" w:rsidRDefault="007C1B7D" w:rsidP="007C1B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A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elfogadja, hogy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II-III-IV. gyermekorvosi körzet 2013. április 17-én kötött, jelenleg érvényben lévő egészségügyi feladat-ellátási szerződés 3. számú melléklete helyébe, az előterjesztés 1. számú melléklete lép.</w:t>
      </w:r>
    </w:p>
    <w:p w:rsidR="007C1B7D" w:rsidRPr="008A39A0" w:rsidRDefault="007C1B7D" w:rsidP="007C1B7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A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támogatja, hogy </w:t>
      </w:r>
      <w:r w:rsidRPr="008A39A0">
        <w:rPr>
          <w:rFonts w:ascii="Times New Roman" w:hAnsi="Times New Roman" w:cs="Times New Roman"/>
          <w:b/>
          <w:bCs/>
          <w:sz w:val="24"/>
          <w:szCs w:val="24"/>
        </w:rPr>
        <w:t xml:space="preserve">az egészségügyi alapellátás körzeteinek meghatározásáról szóló, jelenleg hatályos 19/2010. (XII.16.) önkormányzati rendeletének 1. számú függelékének helyébe, az előterjesztés 2. számú melléklete lép. </w:t>
      </w:r>
    </w:p>
    <w:p w:rsidR="007C1B7D" w:rsidRPr="00080FB8" w:rsidRDefault="007C1B7D" w:rsidP="007C1B7D">
      <w:pPr>
        <w:jc w:val="both"/>
        <w:rPr>
          <w:b/>
          <w:color w:val="000000"/>
          <w:sz w:val="16"/>
          <w:szCs w:val="16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Pr="008A46B5" w:rsidRDefault="007C1B7D" w:rsidP="008A46B5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D16B57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5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080FB8" w:rsidRDefault="007C1B7D" w:rsidP="007C1B7D">
      <w:pPr>
        <w:ind w:left="720"/>
        <w:jc w:val="center"/>
        <w:rPr>
          <w:b/>
          <w:sz w:val="16"/>
          <w:szCs w:val="16"/>
        </w:rPr>
      </w:pPr>
    </w:p>
    <w:p w:rsidR="007C1B7D" w:rsidRPr="00D16B57" w:rsidRDefault="007C1B7D" w:rsidP="007C1B7D">
      <w:pPr>
        <w:ind w:left="720"/>
        <w:jc w:val="center"/>
        <w:rPr>
          <w:b/>
          <w:i/>
        </w:rPr>
      </w:pPr>
      <w:r w:rsidRPr="00D16B57">
        <w:rPr>
          <w:b/>
          <w:i/>
        </w:rPr>
        <w:t>Előterjesztés múzeumi pályázat beadására.</w:t>
      </w:r>
    </w:p>
    <w:p w:rsidR="007C1B7D" w:rsidRPr="00080FB8" w:rsidRDefault="007C1B7D" w:rsidP="007C1B7D">
      <w:pPr>
        <w:jc w:val="both"/>
        <w:rPr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126/2019. (V. 29</w:t>
      </w:r>
      <w:r w:rsidRPr="009D6110">
        <w:rPr>
          <w:b/>
        </w:rPr>
        <w:t xml:space="preserve">.) GB határozat </w:t>
      </w:r>
    </w:p>
    <w:p w:rsidR="007C1B7D" w:rsidRPr="00AC0A6E" w:rsidRDefault="007C1B7D" w:rsidP="007C1B7D">
      <w:pPr>
        <w:jc w:val="both"/>
        <w:rPr>
          <w:sz w:val="28"/>
          <w:szCs w:val="28"/>
        </w:rPr>
      </w:pPr>
      <w:r w:rsidRPr="004569FE">
        <w:rPr>
          <w:b/>
        </w:rPr>
        <w:t xml:space="preserve">Hajdúszoboszló Város Önkormányzatának Gazdasági Bizottsága javasolja a </w:t>
      </w:r>
      <w:r>
        <w:rPr>
          <w:b/>
          <w:color w:val="000000"/>
        </w:rPr>
        <w:t xml:space="preserve">Képviselő-testületnek, hogy </w:t>
      </w:r>
      <w:r w:rsidRPr="002C4710">
        <w:rPr>
          <w:b/>
        </w:rPr>
        <w:t>pályázatot nyújtson be az Emberi Erőforrások Minisztériumához a muzeális intézmények szakmai támogatására 30 millió forintra (</w:t>
      </w:r>
      <w:proofErr w:type="spellStart"/>
      <w:r w:rsidRPr="002C4710">
        <w:rPr>
          <w:b/>
        </w:rPr>
        <w:t>Kubinyi</w:t>
      </w:r>
      <w:proofErr w:type="spellEnd"/>
      <w:r w:rsidRPr="002C4710">
        <w:rPr>
          <w:b/>
        </w:rPr>
        <w:t xml:space="preserve"> Program) és a pályázati önrészt, maximum 3 millió forintot a költségvetés általános </w:t>
      </w:r>
      <w:proofErr w:type="spellStart"/>
      <w:r w:rsidRPr="002C4710">
        <w:rPr>
          <w:b/>
        </w:rPr>
        <w:t>tartalékából</w:t>
      </w:r>
      <w:proofErr w:type="spellEnd"/>
      <w:r w:rsidRPr="002C4710">
        <w:rPr>
          <w:b/>
        </w:rPr>
        <w:t xml:space="preserve"> biztosítsa. </w:t>
      </w:r>
    </w:p>
    <w:p w:rsidR="007C1B7D" w:rsidRPr="00080FB8" w:rsidRDefault="007C1B7D" w:rsidP="007C1B7D">
      <w:pPr>
        <w:jc w:val="both"/>
        <w:rPr>
          <w:sz w:val="16"/>
          <w:szCs w:val="16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8A46B5" w:rsidRDefault="008A46B5" w:rsidP="007C1B7D">
      <w:pPr>
        <w:tabs>
          <w:tab w:val="left" w:pos="1276"/>
        </w:tabs>
        <w:jc w:val="both"/>
        <w:rPr>
          <w:bCs/>
          <w:iCs/>
        </w:rPr>
      </w:pPr>
    </w:p>
    <w:p w:rsidR="007C1B7D" w:rsidRPr="002C4710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1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2C4710" w:rsidRDefault="007C1B7D" w:rsidP="007C1B7D">
      <w:pPr>
        <w:jc w:val="center"/>
        <w:rPr>
          <w:b/>
          <w:sz w:val="16"/>
          <w:szCs w:val="16"/>
        </w:rPr>
      </w:pPr>
    </w:p>
    <w:p w:rsidR="007C1B7D" w:rsidRPr="002C4710" w:rsidRDefault="007C1B7D" w:rsidP="007C1B7D">
      <w:pPr>
        <w:jc w:val="center"/>
        <w:rPr>
          <w:b/>
          <w:i/>
        </w:rPr>
      </w:pPr>
      <w:r w:rsidRPr="002C4710">
        <w:rPr>
          <w:b/>
          <w:i/>
        </w:rPr>
        <w:t>Előterjesztés a Helyi Építészeti-Műszaki Tervtanács létrehozásáról, működési feltételeiről és eljárási szabályairól.</w:t>
      </w:r>
    </w:p>
    <w:p w:rsidR="007C1B7D" w:rsidRPr="00080FB8" w:rsidRDefault="007C1B7D" w:rsidP="007C1B7D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127/2019. (V. 29</w:t>
      </w:r>
      <w:r w:rsidRPr="009D6110">
        <w:rPr>
          <w:b/>
        </w:rPr>
        <w:t xml:space="preserve">.) GB határozat </w:t>
      </w:r>
    </w:p>
    <w:p w:rsidR="007C1B7D" w:rsidRDefault="007C1B7D" w:rsidP="007C1B7D">
      <w:pPr>
        <w:jc w:val="both"/>
      </w:pPr>
      <w:r w:rsidRPr="00A01E20">
        <w:rPr>
          <w:b/>
        </w:rPr>
        <w:t xml:space="preserve">Hajdúszoboszló Város Önkormányzatának Gazdasági Bizottsága támogatja, hogy a </w:t>
      </w:r>
      <w:r w:rsidRPr="00A01E20">
        <w:rPr>
          <w:b/>
          <w:color w:val="000000"/>
        </w:rPr>
        <w:t xml:space="preserve">Képviselő-testület </w:t>
      </w:r>
      <w:r w:rsidRPr="00A01E20">
        <w:rPr>
          <w:b/>
        </w:rPr>
        <w:t xml:space="preserve">a településképi rendelet végrehajtásához kapcsolódó többlet feladatok és a Helyi Építészeti-Műszaki tervtanács működtetéséhez a költségvetési tartalékkeret terhére 2019. évre 2,0 </w:t>
      </w:r>
      <w:proofErr w:type="spellStart"/>
      <w:r w:rsidRPr="00A01E20">
        <w:rPr>
          <w:b/>
        </w:rPr>
        <w:t>MFt</w:t>
      </w:r>
      <w:proofErr w:type="spellEnd"/>
      <w:r w:rsidRPr="00A01E20">
        <w:rPr>
          <w:b/>
        </w:rPr>
        <w:t xml:space="preserve"> keretösszeget biztosítson. A következő években a város költségvetésében – az előző évi tényadatok figyelembe vételével – tervezni szükséges</w:t>
      </w:r>
      <w:r w:rsidRPr="00750E17">
        <w:rPr>
          <w:i/>
        </w:rPr>
        <w:t>.</w:t>
      </w:r>
    </w:p>
    <w:p w:rsidR="007C1B7D" w:rsidRPr="008A46B5" w:rsidRDefault="007C1B7D" w:rsidP="007C1B7D">
      <w:pPr>
        <w:jc w:val="both"/>
        <w:rPr>
          <w:sz w:val="16"/>
          <w:szCs w:val="16"/>
          <w:u w:val="single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8A46B5" w:rsidRDefault="007C1B7D" w:rsidP="007C1B7D">
      <w:pPr>
        <w:jc w:val="both"/>
        <w:rPr>
          <w:sz w:val="16"/>
          <w:szCs w:val="16"/>
        </w:rPr>
      </w:pPr>
    </w:p>
    <w:p w:rsidR="007C1B7D" w:rsidRPr="000B22D8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D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8A46B5" w:rsidRDefault="007C1B7D" w:rsidP="007C1B7D">
      <w:pPr>
        <w:jc w:val="center"/>
        <w:rPr>
          <w:b/>
          <w:sz w:val="16"/>
          <w:szCs w:val="16"/>
        </w:rPr>
      </w:pPr>
    </w:p>
    <w:p w:rsidR="007C1B7D" w:rsidRPr="000B22D8" w:rsidRDefault="007C1B7D" w:rsidP="007C1B7D">
      <w:pPr>
        <w:jc w:val="center"/>
        <w:rPr>
          <w:b/>
          <w:i/>
        </w:rPr>
      </w:pPr>
      <w:r w:rsidRPr="000B22D8">
        <w:rPr>
          <w:b/>
          <w:i/>
        </w:rPr>
        <w:t>Előterjesztés garázs felépítmény elővásárlási jog gyakorlására.</w:t>
      </w:r>
    </w:p>
    <w:p w:rsidR="007C1B7D" w:rsidRDefault="007C1B7D" w:rsidP="007C1B7D">
      <w:pPr>
        <w:jc w:val="both"/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128/2019. (V. 29</w:t>
      </w:r>
      <w:r w:rsidRPr="009D6110">
        <w:rPr>
          <w:b/>
        </w:rPr>
        <w:t xml:space="preserve">.) GB határozat </w:t>
      </w:r>
    </w:p>
    <w:p w:rsidR="007C1B7D" w:rsidRPr="00A01E20" w:rsidRDefault="007C1B7D" w:rsidP="007C1B7D">
      <w:pPr>
        <w:jc w:val="both"/>
        <w:rPr>
          <w:b/>
          <w:color w:val="000000"/>
        </w:rPr>
      </w:pPr>
      <w:r w:rsidRPr="00A01E20">
        <w:rPr>
          <w:b/>
        </w:rPr>
        <w:t xml:space="preserve">Hajdúszoboszló Város Önkormányzatának Gazdasági Bizottsága javasolja a </w:t>
      </w:r>
      <w:r w:rsidRPr="00A01E20">
        <w:rPr>
          <w:b/>
          <w:color w:val="000000"/>
        </w:rPr>
        <w:t>Képviselő-testületnek az alábbiak elfogadását:</w:t>
      </w:r>
    </w:p>
    <w:p w:rsidR="007C1B7D" w:rsidRPr="00A01E20" w:rsidRDefault="007C1B7D" w:rsidP="007C1B7D">
      <w:pPr>
        <w:keepNext/>
        <w:jc w:val="both"/>
        <w:outlineLvl w:val="0"/>
        <w:rPr>
          <w:rFonts w:cs="Arial"/>
          <w:b/>
        </w:rPr>
      </w:pPr>
      <w:r w:rsidRPr="00A01E20">
        <w:rPr>
          <w:rFonts w:cs="Arial"/>
          <w:b/>
        </w:rPr>
        <w:t>Hajdúszoboszló Város Önkormányzatának Képviselő-testülete nyilatkozza, hogy a Hajdúszoboszló, Rákóczi utca 25. szám alatt lévő, 6192 hrsz-ú közterület megnevezésű ingatlanon található 9. számú garázs Gál István eladó által 2019. 05.10. napon kötött adásvételi szerződésre vonatkozóan Hajdúszoboszló Város Önkormányzata élni kíván elővásárlási jogával, és 1.200.000,-Ft vételár megfizetése mellett megvásárolja a 16,38 m2 alapterületű garázst.</w:t>
      </w:r>
    </w:p>
    <w:p w:rsidR="007C1B7D" w:rsidRPr="00A01E20" w:rsidRDefault="007C1B7D" w:rsidP="007C1B7D">
      <w:pPr>
        <w:keepNext/>
        <w:jc w:val="both"/>
        <w:outlineLvl w:val="0"/>
        <w:rPr>
          <w:rFonts w:cs="Arial"/>
          <w:b/>
        </w:rPr>
      </w:pPr>
      <w:r w:rsidRPr="00A01E20">
        <w:rPr>
          <w:rFonts w:cs="Arial"/>
          <w:b/>
        </w:rPr>
        <w:t>Az önkormányzat a vételárat a költségvetési tartalék terhére fizeti meg az eladó részére.</w:t>
      </w:r>
    </w:p>
    <w:p w:rsidR="007C1B7D" w:rsidRPr="00A01E20" w:rsidRDefault="007C1B7D" w:rsidP="007C1B7D">
      <w:pPr>
        <w:keepNext/>
        <w:jc w:val="both"/>
        <w:outlineLvl w:val="0"/>
        <w:rPr>
          <w:rFonts w:cs="Arial"/>
          <w:b/>
        </w:rPr>
      </w:pPr>
      <w:r w:rsidRPr="00A01E20">
        <w:rPr>
          <w:rFonts w:cs="Arial"/>
          <w:b/>
        </w:rPr>
        <w:t>A Képviselő-testület felhatalmazza a Polgármestert az adás-vételi szerződés aláírására.</w:t>
      </w:r>
    </w:p>
    <w:p w:rsidR="007C1B7D" w:rsidRDefault="007C1B7D" w:rsidP="007C1B7D">
      <w:pPr>
        <w:jc w:val="both"/>
        <w:rPr>
          <w:b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8A46B5" w:rsidRDefault="007C1B7D" w:rsidP="007C1B7D">
      <w:pPr>
        <w:jc w:val="both"/>
        <w:rPr>
          <w:sz w:val="16"/>
          <w:szCs w:val="16"/>
        </w:rPr>
      </w:pPr>
    </w:p>
    <w:p w:rsidR="007C1B7D" w:rsidRPr="00A01E20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080FB8" w:rsidRDefault="007C1B7D" w:rsidP="007C1B7D">
      <w:pPr>
        <w:jc w:val="center"/>
        <w:rPr>
          <w:b/>
          <w:sz w:val="16"/>
          <w:szCs w:val="16"/>
        </w:rPr>
      </w:pPr>
    </w:p>
    <w:p w:rsidR="007C1B7D" w:rsidRPr="00A01E20" w:rsidRDefault="007C1B7D" w:rsidP="007C1B7D">
      <w:pPr>
        <w:jc w:val="center"/>
        <w:rPr>
          <w:b/>
          <w:i/>
        </w:rPr>
      </w:pPr>
      <w:r w:rsidRPr="00A01E20">
        <w:rPr>
          <w:b/>
          <w:i/>
        </w:rPr>
        <w:t>Előterjesztés elővásárlási jog gyakorlására.</w:t>
      </w:r>
    </w:p>
    <w:p w:rsidR="007C1B7D" w:rsidRPr="00080FB8" w:rsidRDefault="007C1B7D" w:rsidP="007C1B7D">
      <w:pPr>
        <w:jc w:val="both"/>
        <w:rPr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129/2019. (V. 29</w:t>
      </w:r>
      <w:r w:rsidRPr="009D6110">
        <w:rPr>
          <w:b/>
        </w:rPr>
        <w:t xml:space="preserve">.) GB határozat </w:t>
      </w:r>
    </w:p>
    <w:p w:rsidR="007C1B7D" w:rsidRPr="009E76C0" w:rsidRDefault="007C1B7D" w:rsidP="007C1B7D">
      <w:pPr>
        <w:jc w:val="both"/>
        <w:rPr>
          <w:rFonts w:cs="Arial"/>
          <w:b/>
        </w:rPr>
      </w:pPr>
      <w:r w:rsidRPr="00A01E20">
        <w:rPr>
          <w:b/>
        </w:rPr>
        <w:t xml:space="preserve">Hajdúszoboszló Város Önkormányzatának Gazdasági </w:t>
      </w:r>
      <w:r w:rsidRPr="009E76C0">
        <w:rPr>
          <w:b/>
        </w:rPr>
        <w:t xml:space="preserve">Bizottsága </w:t>
      </w:r>
      <w:r w:rsidRPr="009E76C0">
        <w:rPr>
          <w:rFonts w:cs="Arial"/>
          <w:b/>
        </w:rPr>
        <w:t xml:space="preserve">a Hajdúszoboszló, Jókai sor 5402 hrsz-ú közterület megnevezésű ingatlanon található 11. számú pavilonhoz kötődő elővásárlási jog gyakorlásával kapcsolatos döntés meghozatalához további </w:t>
      </w:r>
      <w:proofErr w:type="gramStart"/>
      <w:r w:rsidRPr="009E76C0">
        <w:rPr>
          <w:rFonts w:cs="Arial"/>
          <w:b/>
        </w:rPr>
        <w:t>információ</w:t>
      </w:r>
      <w:proofErr w:type="gramEnd"/>
      <w:r w:rsidRPr="009E76C0">
        <w:rPr>
          <w:rFonts w:cs="Arial"/>
          <w:b/>
        </w:rPr>
        <w:t xml:space="preserve">  begyűjtésére kéri fel a hivatalt.</w:t>
      </w:r>
    </w:p>
    <w:p w:rsidR="007C1B7D" w:rsidRPr="005409F6" w:rsidRDefault="007C1B7D" w:rsidP="007C1B7D">
      <w:pPr>
        <w:jc w:val="both"/>
        <w:rPr>
          <w:rFonts w:cs="Arial"/>
          <w:sz w:val="16"/>
          <w:szCs w:val="16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8A46B5" w:rsidRDefault="007C1B7D" w:rsidP="007C1B7D">
      <w:pPr>
        <w:jc w:val="both"/>
        <w:rPr>
          <w:sz w:val="16"/>
          <w:szCs w:val="16"/>
        </w:rPr>
      </w:pPr>
    </w:p>
    <w:p w:rsidR="007C1B7D" w:rsidRPr="00051C05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C0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5409F6" w:rsidRDefault="007C1B7D" w:rsidP="007C1B7D">
      <w:pPr>
        <w:jc w:val="center"/>
        <w:rPr>
          <w:b/>
          <w:sz w:val="16"/>
          <w:szCs w:val="16"/>
        </w:rPr>
      </w:pPr>
    </w:p>
    <w:p w:rsidR="007C1B7D" w:rsidRPr="00051C05" w:rsidRDefault="007C1B7D" w:rsidP="007C1B7D">
      <w:pPr>
        <w:jc w:val="center"/>
        <w:rPr>
          <w:b/>
          <w:i/>
        </w:rPr>
      </w:pPr>
      <w:r w:rsidRPr="00051C05">
        <w:rPr>
          <w:b/>
          <w:i/>
        </w:rPr>
        <w:t>Előterjesztés Jókai sor 1. sz. pavilon elővásárlási jog gyakorlására.</w:t>
      </w:r>
    </w:p>
    <w:p w:rsidR="007C1B7D" w:rsidRPr="005409F6" w:rsidRDefault="007C1B7D" w:rsidP="007C1B7D">
      <w:pPr>
        <w:jc w:val="both"/>
        <w:rPr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130/2019. (V. 29</w:t>
      </w:r>
      <w:r w:rsidRPr="009D6110">
        <w:rPr>
          <w:b/>
        </w:rPr>
        <w:t xml:space="preserve">.) GB határozat </w:t>
      </w:r>
    </w:p>
    <w:p w:rsidR="007C1B7D" w:rsidRPr="009E76C0" w:rsidRDefault="007C1B7D" w:rsidP="007C1B7D">
      <w:pPr>
        <w:jc w:val="both"/>
        <w:rPr>
          <w:rFonts w:cs="Arial"/>
          <w:b/>
        </w:rPr>
      </w:pPr>
      <w:r w:rsidRPr="00A01E20">
        <w:rPr>
          <w:b/>
        </w:rPr>
        <w:t xml:space="preserve">Hajdúszoboszló Város Önkormányzatának Gazdasági </w:t>
      </w:r>
      <w:r w:rsidRPr="009E76C0">
        <w:rPr>
          <w:b/>
        </w:rPr>
        <w:t xml:space="preserve">Bizottsága </w:t>
      </w:r>
      <w:r w:rsidRPr="009E76C0">
        <w:rPr>
          <w:rFonts w:cs="Arial"/>
          <w:b/>
        </w:rPr>
        <w:t>a Hajdúszoboszló, Jókai sor 5402 hrsz-ú közterület megnevezésű ingatla</w:t>
      </w:r>
      <w:r>
        <w:rPr>
          <w:rFonts w:cs="Arial"/>
          <w:b/>
        </w:rPr>
        <w:t>non található 1</w:t>
      </w:r>
      <w:r w:rsidRPr="009E76C0">
        <w:rPr>
          <w:rFonts w:cs="Arial"/>
          <w:b/>
        </w:rPr>
        <w:t xml:space="preserve">. számú pavilonhoz kötődő elővásárlási jog gyakorlásával kapcsolatos döntés meghozatalához további </w:t>
      </w:r>
      <w:proofErr w:type="gramStart"/>
      <w:r w:rsidRPr="009E76C0">
        <w:rPr>
          <w:rFonts w:cs="Arial"/>
          <w:b/>
        </w:rPr>
        <w:t>információ</w:t>
      </w:r>
      <w:proofErr w:type="gramEnd"/>
      <w:r w:rsidRPr="009E76C0">
        <w:rPr>
          <w:rFonts w:cs="Arial"/>
          <w:b/>
        </w:rPr>
        <w:t xml:space="preserve">  begyűjtésére kéri fel a hivatalt.</w:t>
      </w:r>
    </w:p>
    <w:p w:rsidR="007C1B7D" w:rsidRPr="005409F6" w:rsidRDefault="007C1B7D" w:rsidP="007C1B7D">
      <w:pPr>
        <w:jc w:val="both"/>
        <w:rPr>
          <w:rFonts w:cs="Arial"/>
          <w:sz w:val="16"/>
          <w:szCs w:val="16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8A46B5" w:rsidRPr="008A46B5" w:rsidRDefault="008A46B5" w:rsidP="007C1B7D">
      <w:pPr>
        <w:tabs>
          <w:tab w:val="left" w:pos="1276"/>
        </w:tabs>
        <w:jc w:val="both"/>
        <w:rPr>
          <w:bCs/>
          <w:iCs/>
          <w:sz w:val="16"/>
          <w:szCs w:val="16"/>
        </w:rPr>
      </w:pPr>
    </w:p>
    <w:p w:rsidR="007C1B7D" w:rsidRPr="005409F6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F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8A46B5" w:rsidRDefault="007C1B7D" w:rsidP="007C1B7D">
      <w:pPr>
        <w:ind w:left="720"/>
        <w:jc w:val="center"/>
        <w:rPr>
          <w:b/>
          <w:i/>
          <w:sz w:val="16"/>
          <w:szCs w:val="16"/>
        </w:rPr>
      </w:pPr>
    </w:p>
    <w:p w:rsidR="007C1B7D" w:rsidRPr="005409F6" w:rsidRDefault="007C1B7D" w:rsidP="007C1B7D">
      <w:pPr>
        <w:ind w:left="720"/>
        <w:jc w:val="center"/>
        <w:rPr>
          <w:b/>
          <w:i/>
        </w:rPr>
      </w:pPr>
      <w:r w:rsidRPr="005409F6">
        <w:rPr>
          <w:b/>
          <w:i/>
        </w:rPr>
        <w:t>Előterjesztés Liget utcai ingatlanok hasznosítására.</w:t>
      </w:r>
    </w:p>
    <w:p w:rsidR="007C1B7D" w:rsidRPr="008A46B5" w:rsidRDefault="007C1B7D" w:rsidP="007C1B7D">
      <w:pPr>
        <w:jc w:val="both"/>
        <w:rPr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131/2019. (V. 29</w:t>
      </w:r>
      <w:r w:rsidRPr="009D6110">
        <w:rPr>
          <w:b/>
        </w:rPr>
        <w:t xml:space="preserve">.) GB határozat </w:t>
      </w:r>
    </w:p>
    <w:p w:rsidR="007C1B7D" w:rsidRPr="00760A4E" w:rsidRDefault="007C1B7D" w:rsidP="007C1B7D">
      <w:pPr>
        <w:autoSpaceDE w:val="0"/>
        <w:autoSpaceDN w:val="0"/>
        <w:adjustRightInd w:val="0"/>
        <w:jc w:val="both"/>
        <w:rPr>
          <w:b/>
        </w:rPr>
      </w:pPr>
      <w:r w:rsidRPr="00A01E20">
        <w:rPr>
          <w:b/>
        </w:rPr>
        <w:t xml:space="preserve">Hajdúszoboszló Város Önkormányzatának Gazdasági </w:t>
      </w:r>
      <w:r w:rsidRPr="009E76C0">
        <w:rPr>
          <w:b/>
        </w:rPr>
        <w:t xml:space="preserve">Bizottsága </w:t>
      </w:r>
      <w:r>
        <w:rPr>
          <w:b/>
        </w:rPr>
        <w:t xml:space="preserve">nem javasolja a képviselő-testületnek, hogy </w:t>
      </w:r>
      <w:r w:rsidRPr="00760A4E">
        <w:rPr>
          <w:b/>
        </w:rPr>
        <w:t xml:space="preserve">hozzájárulását adja a Hajdúszoboszló, Liget utca – Böszörményi utca sarkán található 2267/26 és 2667/27 hrsz-ú ingatlanok hasznosítására történő </w:t>
      </w:r>
      <w:r>
        <w:rPr>
          <w:b/>
        </w:rPr>
        <w:t xml:space="preserve">nyilvános </w:t>
      </w:r>
      <w:r w:rsidRPr="00760A4E">
        <w:rPr>
          <w:b/>
        </w:rPr>
        <w:t xml:space="preserve">pályázat kiírásához. </w:t>
      </w:r>
    </w:p>
    <w:p w:rsidR="007C1B7D" w:rsidRDefault="007C1B7D" w:rsidP="007C1B7D">
      <w:pPr>
        <w:jc w:val="both"/>
        <w:rPr>
          <w:b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8A46B5" w:rsidRDefault="007C1B7D" w:rsidP="007C1B7D">
      <w:pPr>
        <w:jc w:val="both"/>
        <w:rPr>
          <w:sz w:val="16"/>
          <w:szCs w:val="16"/>
        </w:rPr>
      </w:pPr>
    </w:p>
    <w:p w:rsidR="007C1B7D" w:rsidRPr="006850E2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E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8A46B5" w:rsidRDefault="007C1B7D" w:rsidP="007C1B7D">
      <w:pPr>
        <w:jc w:val="center"/>
        <w:rPr>
          <w:b/>
          <w:sz w:val="16"/>
          <w:szCs w:val="16"/>
        </w:rPr>
      </w:pPr>
    </w:p>
    <w:p w:rsidR="007C1B7D" w:rsidRPr="006850E2" w:rsidRDefault="007C1B7D" w:rsidP="007C1B7D">
      <w:pPr>
        <w:jc w:val="center"/>
        <w:rPr>
          <w:b/>
          <w:i/>
        </w:rPr>
      </w:pPr>
      <w:r w:rsidRPr="006850E2">
        <w:rPr>
          <w:b/>
          <w:i/>
        </w:rPr>
        <w:t>Előterjesztés tulajdonosi hozzájárulás Fürdő utcai peron megépítésére.</w:t>
      </w:r>
    </w:p>
    <w:p w:rsidR="007C1B7D" w:rsidRPr="008A46B5" w:rsidRDefault="007C1B7D" w:rsidP="007C1B7D">
      <w:pPr>
        <w:jc w:val="center"/>
        <w:rPr>
          <w:b/>
          <w:sz w:val="16"/>
          <w:szCs w:val="16"/>
        </w:rPr>
      </w:pPr>
    </w:p>
    <w:p w:rsidR="007C1B7D" w:rsidRPr="009D6110" w:rsidRDefault="007C1B7D" w:rsidP="007C1B7D">
      <w:pPr>
        <w:jc w:val="both"/>
        <w:rPr>
          <w:b/>
        </w:rPr>
      </w:pPr>
      <w:r>
        <w:rPr>
          <w:b/>
        </w:rPr>
        <w:t>132/2019. (V. 29</w:t>
      </w:r>
      <w:r w:rsidRPr="009D6110">
        <w:rPr>
          <w:b/>
        </w:rPr>
        <w:t xml:space="preserve">.) GB határozat </w:t>
      </w:r>
    </w:p>
    <w:p w:rsidR="007C1B7D" w:rsidRDefault="007C1B7D" w:rsidP="007C1B7D">
      <w:pPr>
        <w:jc w:val="both"/>
        <w:rPr>
          <w:b/>
          <w:color w:val="000000"/>
        </w:rPr>
      </w:pPr>
      <w:r w:rsidRPr="00A01E20">
        <w:rPr>
          <w:b/>
        </w:rPr>
        <w:t xml:space="preserve">Hajdúszoboszló Város Önkormányzatának Gazdasági Bizottsága javasolja a </w:t>
      </w:r>
      <w:r w:rsidRPr="00A01E20">
        <w:rPr>
          <w:b/>
          <w:color w:val="000000"/>
        </w:rPr>
        <w:t>Képviselő-testületnek</w:t>
      </w:r>
      <w:r>
        <w:rPr>
          <w:b/>
          <w:color w:val="000000"/>
        </w:rPr>
        <w:t xml:space="preserve"> az alábbiak elfogadását:</w:t>
      </w:r>
    </w:p>
    <w:p w:rsidR="007C1B7D" w:rsidRPr="00AA5872" w:rsidRDefault="007C1B7D" w:rsidP="007C1B7D">
      <w:pPr>
        <w:jc w:val="both"/>
        <w:rPr>
          <w:b/>
          <w:color w:val="000000"/>
        </w:rPr>
      </w:pPr>
      <w:r w:rsidRPr="00AA5872">
        <w:rPr>
          <w:b/>
          <w:color w:val="000000"/>
        </w:rPr>
        <w:t xml:space="preserve">Hajdúszoboszló Város Önkormányzata hozzájárulását adja, hogy a Sarkcsillag </w:t>
      </w:r>
      <w:proofErr w:type="spellStart"/>
      <w:r w:rsidRPr="00AA5872">
        <w:rPr>
          <w:b/>
          <w:color w:val="000000"/>
        </w:rPr>
        <w:t>Invest</w:t>
      </w:r>
      <w:proofErr w:type="spellEnd"/>
      <w:r w:rsidRPr="00AA5872">
        <w:rPr>
          <w:b/>
          <w:color w:val="000000"/>
        </w:rPr>
        <w:t xml:space="preserve"> Kft. a Városnéző Nosztalgiavonat Fürdő utcai megállója mentén (3128 hrsz) 25 méter hosszúságban az útpadka és a járda közötti zöldfelületet leburkolja az alábbi feltételekkel. </w:t>
      </w:r>
    </w:p>
    <w:p w:rsidR="007C1B7D" w:rsidRPr="00AA5872" w:rsidRDefault="007C1B7D" w:rsidP="007C1B7D">
      <w:pPr>
        <w:jc w:val="both"/>
        <w:rPr>
          <w:b/>
          <w:color w:val="000000"/>
        </w:rPr>
      </w:pPr>
      <w:r w:rsidRPr="00AA5872">
        <w:rPr>
          <w:b/>
          <w:color w:val="000000"/>
        </w:rPr>
        <w:t xml:space="preserve">- A kivitelezés során olyan burkolóanyagot használjanak, amely illeszkedik a mellette lévő, már meglévő Fürdő utcai burkolathoz. - A térkövezést a meglévő fák figyelembevételével, a fák gyökérzetétől függő megszakítással kell kialakítani. </w:t>
      </w:r>
    </w:p>
    <w:p w:rsidR="007C1B7D" w:rsidRDefault="007C1B7D" w:rsidP="007C1B7D">
      <w:pPr>
        <w:jc w:val="both"/>
        <w:rPr>
          <w:b/>
          <w:color w:val="000000"/>
        </w:rPr>
      </w:pPr>
      <w:r w:rsidRPr="00AA5872">
        <w:rPr>
          <w:b/>
          <w:color w:val="000000"/>
        </w:rPr>
        <w:t>A Képviselő-testület felhatalmazza a Polgármestert a szükséges okiratok aláírására.</w:t>
      </w:r>
    </w:p>
    <w:p w:rsidR="007C1B7D" w:rsidRDefault="007C1B7D" w:rsidP="007C1B7D">
      <w:pPr>
        <w:jc w:val="both"/>
        <w:rPr>
          <w:b/>
          <w:color w:val="000000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AA5872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542D71" w:rsidRDefault="007C1B7D" w:rsidP="007C1B7D">
      <w:pPr>
        <w:jc w:val="center"/>
        <w:rPr>
          <w:b/>
          <w:i/>
          <w:sz w:val="16"/>
          <w:szCs w:val="16"/>
        </w:rPr>
      </w:pPr>
    </w:p>
    <w:p w:rsidR="007C1B7D" w:rsidRPr="00AA5872" w:rsidRDefault="007C1B7D" w:rsidP="007C1B7D">
      <w:pPr>
        <w:jc w:val="center"/>
        <w:rPr>
          <w:b/>
          <w:i/>
        </w:rPr>
      </w:pPr>
      <w:r w:rsidRPr="00AA5872">
        <w:rPr>
          <w:b/>
          <w:i/>
        </w:rPr>
        <w:t>Előterjesztés hozzájárulás öntözőcső fektetésére.</w:t>
      </w:r>
    </w:p>
    <w:p w:rsidR="007C1B7D" w:rsidRPr="00542D71" w:rsidRDefault="007C1B7D" w:rsidP="007C1B7D">
      <w:pPr>
        <w:jc w:val="both"/>
        <w:rPr>
          <w:sz w:val="16"/>
          <w:szCs w:val="16"/>
        </w:rPr>
      </w:pPr>
    </w:p>
    <w:p w:rsidR="007C1B7D" w:rsidRPr="00542D71" w:rsidRDefault="007C1B7D" w:rsidP="007C1B7D">
      <w:pPr>
        <w:jc w:val="both"/>
        <w:rPr>
          <w:b/>
        </w:rPr>
      </w:pPr>
      <w:r w:rsidRPr="00542D71">
        <w:rPr>
          <w:b/>
        </w:rPr>
        <w:t xml:space="preserve">133/2019. (V. 29.) GB határozat </w:t>
      </w:r>
    </w:p>
    <w:p w:rsidR="007C1B7D" w:rsidRPr="00542D71" w:rsidRDefault="007C1B7D" w:rsidP="007C1B7D">
      <w:pPr>
        <w:jc w:val="both"/>
        <w:rPr>
          <w:b/>
          <w:color w:val="000000"/>
        </w:rPr>
      </w:pPr>
      <w:r w:rsidRPr="00542D71">
        <w:rPr>
          <w:b/>
        </w:rPr>
        <w:t xml:space="preserve">Hajdúszoboszló Város Önkormányzatának Gazdasági Bizottsága javasolja a </w:t>
      </w:r>
      <w:r w:rsidRPr="00542D71">
        <w:rPr>
          <w:b/>
          <w:color w:val="000000"/>
        </w:rPr>
        <w:t>Képviselő-testületnek az alábbiak elfogadását:</w:t>
      </w:r>
    </w:p>
    <w:p w:rsidR="007C1B7D" w:rsidRDefault="007C1B7D" w:rsidP="007C1B7D">
      <w:pPr>
        <w:jc w:val="both"/>
        <w:rPr>
          <w:b/>
        </w:rPr>
      </w:pPr>
      <w:r w:rsidRPr="00542D71">
        <w:rPr>
          <w:b/>
        </w:rPr>
        <w:t xml:space="preserve">Hajdúszoboszló Város önkormányzatának Képviselő-testülete tulajdonosi hozzájárulását adja, hogy a Hajdúszoboszló Város önkormányzata tulajdonában lévő hajdúszoboszlói 0144 hrsz-ú csatorna és a 0143/1 hrsz-ú önkormányzati út megnevezésű ingatlan igénybevételével a Hajdúföld Agrárgazdaság Kft. öntözőtelepet létesítsen. Beruházó köteles az öntözési időszak alatt az acél repülővezetéket úgy elhelyezni, hogy az önkormányzati át forgalmát és használhatóságát ne zavarja. Beruházó a beruházás kivitelezése során, valamint az </w:t>
      </w:r>
      <w:proofErr w:type="spellStart"/>
      <w:r w:rsidRPr="00542D71">
        <w:rPr>
          <w:b/>
        </w:rPr>
        <w:t>öntőzőtelep</w:t>
      </w:r>
      <w:proofErr w:type="spellEnd"/>
      <w:r w:rsidRPr="00542D71">
        <w:rPr>
          <w:b/>
        </w:rPr>
        <w:t xml:space="preserve"> működése alatt harmadik személy részére okozott károkért felelősséggel tartozik. A tulajdonosi hozzájárulást Hajdúszoboszló Város önkormányzata az öntözés vízjogi engedélyéhez adta ki. A Képviselő-testület felhatalmazza a Polgármestert a szükséges </w:t>
      </w:r>
      <w:proofErr w:type="gramStart"/>
      <w:r w:rsidRPr="00542D71">
        <w:rPr>
          <w:b/>
        </w:rPr>
        <w:t>dokumentumok</w:t>
      </w:r>
      <w:proofErr w:type="gramEnd"/>
      <w:r w:rsidRPr="00542D71">
        <w:rPr>
          <w:b/>
        </w:rPr>
        <w:t xml:space="preserve"> aláírására.</w:t>
      </w:r>
    </w:p>
    <w:p w:rsidR="007C1B7D" w:rsidRPr="00542D71" w:rsidRDefault="007C1B7D" w:rsidP="007C1B7D">
      <w:pPr>
        <w:jc w:val="both"/>
        <w:rPr>
          <w:b/>
          <w:sz w:val="16"/>
          <w:szCs w:val="16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Pr="0079559D" w:rsidRDefault="007C1B7D" w:rsidP="007C1B7D">
      <w:pPr>
        <w:jc w:val="both"/>
        <w:rPr>
          <w:sz w:val="16"/>
          <w:szCs w:val="16"/>
        </w:rPr>
      </w:pPr>
    </w:p>
    <w:p w:rsidR="007C1B7D" w:rsidRPr="00AA5872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542D71" w:rsidRDefault="007C1B7D" w:rsidP="007C1B7D">
      <w:pPr>
        <w:jc w:val="center"/>
        <w:rPr>
          <w:b/>
          <w:i/>
          <w:sz w:val="16"/>
          <w:szCs w:val="16"/>
        </w:rPr>
      </w:pPr>
    </w:p>
    <w:p w:rsidR="007C1B7D" w:rsidRPr="00542D71" w:rsidRDefault="007C1B7D" w:rsidP="007C1B7D">
      <w:pPr>
        <w:jc w:val="center"/>
        <w:rPr>
          <w:b/>
          <w:i/>
        </w:rPr>
      </w:pPr>
      <w:r w:rsidRPr="00AA5872">
        <w:rPr>
          <w:b/>
          <w:i/>
        </w:rPr>
        <w:t xml:space="preserve">Előterjesztés helyi menetrendszerinti autóbuszközlekedés pályázati eljárással </w:t>
      </w:r>
      <w:r w:rsidRPr="00542D71">
        <w:rPr>
          <w:b/>
          <w:i/>
        </w:rPr>
        <w:t>kapcsolatosan.</w:t>
      </w:r>
    </w:p>
    <w:p w:rsidR="007C1B7D" w:rsidRPr="00542D71" w:rsidRDefault="007C1B7D" w:rsidP="007C1B7D">
      <w:pPr>
        <w:jc w:val="both"/>
        <w:rPr>
          <w:sz w:val="16"/>
          <w:szCs w:val="16"/>
        </w:rPr>
      </w:pPr>
    </w:p>
    <w:p w:rsidR="007C1B7D" w:rsidRPr="00542D71" w:rsidRDefault="007C1B7D" w:rsidP="007C1B7D">
      <w:pPr>
        <w:jc w:val="both"/>
        <w:rPr>
          <w:b/>
        </w:rPr>
      </w:pPr>
      <w:r w:rsidRPr="00542D71">
        <w:rPr>
          <w:b/>
        </w:rPr>
        <w:t xml:space="preserve">134/2019. (V. 29.) GB határozat </w:t>
      </w:r>
    </w:p>
    <w:p w:rsidR="007C1B7D" w:rsidRPr="00542D71" w:rsidRDefault="007C1B7D" w:rsidP="007C1B7D">
      <w:pPr>
        <w:jc w:val="both"/>
        <w:rPr>
          <w:b/>
        </w:rPr>
      </w:pPr>
      <w:r w:rsidRPr="00542D71">
        <w:rPr>
          <w:b/>
        </w:rPr>
        <w:t xml:space="preserve">Hajdúszoboszló Város Önkormányzatának Gazdasági Bizottsága javasolja a </w:t>
      </w:r>
      <w:r w:rsidRPr="00542D71">
        <w:rPr>
          <w:b/>
          <w:color w:val="000000"/>
        </w:rPr>
        <w:t xml:space="preserve">Képviselő-testületnek, hogy </w:t>
      </w:r>
      <w:r w:rsidRPr="00542D71">
        <w:rPr>
          <w:b/>
        </w:rPr>
        <w:t xml:space="preserve">az autóbusszal végzett menetrend szerinti helyi személyszállítási közszolgáltatás ellátására vonatkozó közszolgáltatási szerződést - a közszolgáltató kiválasztására irányuló eljárás eredményes lefolytatása érdekében – a jelenleg hatályos </w:t>
      </w:r>
      <w:proofErr w:type="gramStart"/>
      <w:r w:rsidRPr="00542D71">
        <w:rPr>
          <w:b/>
        </w:rPr>
        <w:t>szerződéssel</w:t>
      </w:r>
      <w:proofErr w:type="gramEnd"/>
      <w:r w:rsidRPr="00542D71">
        <w:rPr>
          <w:b/>
        </w:rPr>
        <w:t xml:space="preserve"> azonos tartalommal 2019. szeptember 30. napjáig meghosszabbítsa, felhatalmazza a polgármestert a közszolgáltatási szerződés módosítás aláírására.</w:t>
      </w:r>
    </w:p>
    <w:p w:rsidR="007C1B7D" w:rsidRPr="00542D71" w:rsidRDefault="007C1B7D" w:rsidP="007C1B7D">
      <w:pPr>
        <w:jc w:val="both"/>
        <w:rPr>
          <w:b/>
        </w:rPr>
      </w:pPr>
      <w:r w:rsidRPr="00542D71">
        <w:rPr>
          <w:b/>
        </w:rPr>
        <w:t xml:space="preserve">A 2019. évi városi költségvetésben a közszolgáltatás ellátásához szükséges pénzügyi fedezetet biztosított. </w:t>
      </w:r>
    </w:p>
    <w:p w:rsidR="007C1B7D" w:rsidRPr="00542D71" w:rsidRDefault="007C1B7D" w:rsidP="007C1B7D">
      <w:pPr>
        <w:jc w:val="both"/>
        <w:rPr>
          <w:sz w:val="16"/>
          <w:szCs w:val="16"/>
          <w:u w:val="single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Default="007C1B7D" w:rsidP="007C1B7D">
      <w:pPr>
        <w:jc w:val="both"/>
        <w:rPr>
          <w:color w:val="000000"/>
        </w:rPr>
      </w:pPr>
    </w:p>
    <w:p w:rsidR="007C1B7D" w:rsidRPr="0079559D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9D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Default="007C1B7D" w:rsidP="007C1B7D">
      <w:pPr>
        <w:jc w:val="center"/>
        <w:rPr>
          <w:b/>
          <w:i/>
        </w:rPr>
      </w:pPr>
    </w:p>
    <w:p w:rsidR="007C1B7D" w:rsidRDefault="007C1B7D" w:rsidP="007C1B7D">
      <w:pPr>
        <w:jc w:val="center"/>
        <w:rPr>
          <w:b/>
          <w:i/>
        </w:rPr>
      </w:pPr>
      <w:r>
        <w:rPr>
          <w:b/>
          <w:i/>
        </w:rPr>
        <w:t xml:space="preserve">Tájékoztatás </w:t>
      </w:r>
      <w:r w:rsidRPr="0079559D">
        <w:rPr>
          <w:b/>
          <w:i/>
        </w:rPr>
        <w:t>a helyi menetre</w:t>
      </w:r>
      <w:r>
        <w:rPr>
          <w:b/>
          <w:i/>
        </w:rPr>
        <w:t xml:space="preserve">ndszerinti autóbusz-közlekedés </w:t>
      </w:r>
      <w:r w:rsidRPr="0079559D">
        <w:rPr>
          <w:b/>
          <w:i/>
        </w:rPr>
        <w:t>2019. I. negyedévi működéséről</w:t>
      </w:r>
    </w:p>
    <w:p w:rsidR="007C1B7D" w:rsidRDefault="007C1B7D" w:rsidP="007C1B7D">
      <w:pPr>
        <w:jc w:val="center"/>
        <w:rPr>
          <w:b/>
          <w:i/>
        </w:rPr>
      </w:pPr>
    </w:p>
    <w:p w:rsidR="007C1B7D" w:rsidRPr="00EE1A7B" w:rsidRDefault="007C1B7D" w:rsidP="007C1B7D">
      <w:pPr>
        <w:jc w:val="both"/>
        <w:rPr>
          <w:b/>
        </w:rPr>
      </w:pPr>
      <w:r w:rsidRPr="00EE1A7B">
        <w:rPr>
          <w:b/>
        </w:rPr>
        <w:t xml:space="preserve">135/2019. (V. 29.) GB határozat </w:t>
      </w:r>
    </w:p>
    <w:p w:rsidR="007C1B7D" w:rsidRPr="00EE1A7B" w:rsidRDefault="007C1B7D" w:rsidP="007C1B7D">
      <w:pPr>
        <w:pStyle w:val="Szvegtrzs3"/>
        <w:spacing w:after="0"/>
        <w:jc w:val="both"/>
        <w:rPr>
          <w:rFonts w:eastAsia="SimSun"/>
          <w:b/>
          <w:sz w:val="24"/>
          <w:szCs w:val="24"/>
        </w:rPr>
      </w:pPr>
      <w:r w:rsidRPr="00EE1A7B">
        <w:rPr>
          <w:rFonts w:eastAsia="SimSun"/>
          <w:b/>
          <w:sz w:val="24"/>
          <w:szCs w:val="24"/>
        </w:rPr>
        <w:t xml:space="preserve">Hajdúszoboszló Város Önkormányzatának Gazdasági Bizottsága az Észak-magyarországi Közlekedési Központ </w:t>
      </w:r>
      <w:proofErr w:type="spellStart"/>
      <w:r w:rsidRPr="00EE1A7B">
        <w:rPr>
          <w:rFonts w:eastAsia="SimSun"/>
          <w:b/>
          <w:sz w:val="24"/>
          <w:szCs w:val="24"/>
        </w:rPr>
        <w:t>Zrt</w:t>
      </w:r>
      <w:proofErr w:type="spellEnd"/>
      <w:r w:rsidRPr="00EE1A7B">
        <w:rPr>
          <w:rFonts w:eastAsia="SimSun"/>
          <w:b/>
          <w:sz w:val="24"/>
          <w:szCs w:val="24"/>
        </w:rPr>
        <w:t>. Hajdúszoboszló város területén 2019. I. negyedévben végzett menetrend szerinti helyi személyszállítás tájékoztatójában foglaltakat tudomásul veszi.</w:t>
      </w:r>
    </w:p>
    <w:p w:rsidR="007C1B7D" w:rsidRDefault="007C1B7D" w:rsidP="007C1B7D">
      <w:pPr>
        <w:jc w:val="both"/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7C1B7D" w:rsidRPr="00542D71" w:rsidRDefault="007C1B7D" w:rsidP="007C1B7D">
      <w:pPr>
        <w:jc w:val="both"/>
      </w:pPr>
    </w:p>
    <w:p w:rsidR="007C1B7D" w:rsidRPr="00AA5872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AA5872" w:rsidRDefault="007C1B7D" w:rsidP="007C1B7D">
      <w:pPr>
        <w:jc w:val="center"/>
        <w:rPr>
          <w:b/>
        </w:rPr>
      </w:pPr>
    </w:p>
    <w:p w:rsidR="007C1B7D" w:rsidRPr="00AA5872" w:rsidRDefault="007C1B7D" w:rsidP="007C1B7D">
      <w:pPr>
        <w:jc w:val="center"/>
        <w:rPr>
          <w:b/>
          <w:i/>
        </w:rPr>
      </w:pPr>
      <w:r w:rsidRPr="00AA5872">
        <w:rPr>
          <w:b/>
          <w:i/>
        </w:rPr>
        <w:t>Előterjesztés pályázat megvalósításához többletforrás biztosításáról.</w:t>
      </w:r>
    </w:p>
    <w:p w:rsidR="007C1B7D" w:rsidRDefault="007C1B7D" w:rsidP="007C1B7D">
      <w:pPr>
        <w:jc w:val="both"/>
      </w:pPr>
    </w:p>
    <w:p w:rsidR="007C1B7D" w:rsidRPr="00EE1A7B" w:rsidRDefault="007C1B7D" w:rsidP="007C1B7D">
      <w:pPr>
        <w:jc w:val="both"/>
        <w:rPr>
          <w:b/>
        </w:rPr>
      </w:pPr>
      <w:r w:rsidRPr="00EE1A7B">
        <w:rPr>
          <w:b/>
        </w:rPr>
        <w:t xml:space="preserve">136/2019. (V. 29.) GB határozat </w:t>
      </w:r>
    </w:p>
    <w:p w:rsidR="007C1B7D" w:rsidRPr="00D24F78" w:rsidRDefault="007C1B7D" w:rsidP="007C1B7D">
      <w:pPr>
        <w:suppressAutoHyphens/>
        <w:jc w:val="both"/>
        <w:rPr>
          <w:b/>
          <w:sz w:val="28"/>
          <w:szCs w:val="28"/>
          <w:lang w:eastAsia="zh-CN"/>
        </w:rPr>
      </w:pPr>
      <w:r w:rsidRPr="00EE1A7B">
        <w:rPr>
          <w:rFonts w:eastAsia="SimSun"/>
          <w:b/>
        </w:rPr>
        <w:t>Haj</w:t>
      </w:r>
      <w:r w:rsidRPr="00092238">
        <w:rPr>
          <w:rFonts w:eastAsia="SimSun"/>
          <w:b/>
        </w:rPr>
        <w:t xml:space="preserve">dúszoboszló Város Önkormányzatának Gazdasági Bizottsága </w:t>
      </w:r>
      <w:r w:rsidRPr="00092238">
        <w:rPr>
          <w:b/>
        </w:rPr>
        <w:t xml:space="preserve">javasolja a </w:t>
      </w:r>
      <w:r w:rsidRPr="00092238">
        <w:rPr>
          <w:b/>
          <w:color w:val="000000"/>
        </w:rPr>
        <w:t xml:space="preserve">Képviselő-testületnek </w:t>
      </w:r>
      <w:r w:rsidRPr="00092238">
        <w:rPr>
          <w:b/>
          <w:lang w:eastAsia="zh-CN"/>
        </w:rPr>
        <w:t>a Wekerle utca és zug útburkolat felújítása és csapadékvíz elvezetésének fejlesztése című pályázat megvalósításához további 10.640.770,- Ft összegű saját forrást biztosítását a 2019. évi költségvetés 1. sz. melléklet (mérleg) tartalékok keret terhére</w:t>
      </w:r>
      <w:r w:rsidRPr="00D24F78">
        <w:rPr>
          <w:b/>
          <w:sz w:val="28"/>
          <w:szCs w:val="28"/>
          <w:lang w:eastAsia="zh-CN"/>
        </w:rPr>
        <w:t xml:space="preserve">.  </w:t>
      </w:r>
    </w:p>
    <w:p w:rsidR="007C1B7D" w:rsidRDefault="007C1B7D" w:rsidP="007C1B7D">
      <w:pPr>
        <w:jc w:val="both"/>
        <w:rPr>
          <w:u w:val="single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8A46B5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8A46B5" w:rsidRPr="008A46B5" w:rsidRDefault="008A46B5" w:rsidP="008A46B5">
      <w:pPr>
        <w:tabs>
          <w:tab w:val="left" w:pos="1276"/>
        </w:tabs>
        <w:jc w:val="both"/>
        <w:rPr>
          <w:bCs/>
          <w:iCs/>
          <w:sz w:val="16"/>
          <w:szCs w:val="16"/>
        </w:rPr>
      </w:pPr>
    </w:p>
    <w:p w:rsidR="007C1B7D" w:rsidRPr="00092238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3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092238" w:rsidRDefault="007C1B7D" w:rsidP="007C1B7D">
      <w:pPr>
        <w:jc w:val="center"/>
        <w:rPr>
          <w:b/>
        </w:rPr>
      </w:pPr>
    </w:p>
    <w:p w:rsidR="007C1B7D" w:rsidRPr="00092238" w:rsidRDefault="007C1B7D" w:rsidP="007C1B7D">
      <w:pPr>
        <w:jc w:val="center"/>
        <w:rPr>
          <w:b/>
          <w:i/>
        </w:rPr>
      </w:pPr>
      <w:r w:rsidRPr="00092238">
        <w:rPr>
          <w:b/>
          <w:i/>
        </w:rPr>
        <w:t>Előterjesztés pályázat benyújtásáról.</w:t>
      </w:r>
    </w:p>
    <w:p w:rsidR="007C1B7D" w:rsidRDefault="007C1B7D" w:rsidP="007C1B7D">
      <w:pPr>
        <w:jc w:val="both"/>
      </w:pPr>
    </w:p>
    <w:p w:rsidR="007C1B7D" w:rsidRPr="00EE1A7B" w:rsidRDefault="007C1B7D" w:rsidP="007C1B7D">
      <w:pPr>
        <w:jc w:val="both"/>
        <w:rPr>
          <w:b/>
        </w:rPr>
      </w:pPr>
      <w:r w:rsidRPr="00EE1A7B">
        <w:rPr>
          <w:b/>
        </w:rPr>
        <w:t>13</w:t>
      </w:r>
      <w:r>
        <w:rPr>
          <w:b/>
        </w:rPr>
        <w:t>7</w:t>
      </w:r>
      <w:r w:rsidRPr="00EE1A7B">
        <w:rPr>
          <w:b/>
        </w:rPr>
        <w:t xml:space="preserve">/2019. (V. 29.) GB határozat </w:t>
      </w:r>
    </w:p>
    <w:p w:rsidR="007C1B7D" w:rsidRDefault="007C1B7D" w:rsidP="007C1B7D">
      <w:pPr>
        <w:jc w:val="both"/>
        <w:rPr>
          <w:b/>
          <w:color w:val="000000"/>
        </w:rPr>
      </w:pPr>
      <w:r w:rsidRPr="00EE1A7B">
        <w:rPr>
          <w:rFonts w:eastAsia="SimSun"/>
          <w:b/>
        </w:rPr>
        <w:t>Haj</w:t>
      </w:r>
      <w:r w:rsidRPr="00092238">
        <w:rPr>
          <w:rFonts w:eastAsia="SimSun"/>
          <w:b/>
        </w:rPr>
        <w:t xml:space="preserve">dúszoboszló Város Önkormányzatának Gazdasági Bizottsága </w:t>
      </w:r>
      <w:r w:rsidRPr="00092238">
        <w:rPr>
          <w:b/>
        </w:rPr>
        <w:t xml:space="preserve">javasolja a </w:t>
      </w:r>
      <w:r w:rsidRPr="00092238">
        <w:rPr>
          <w:b/>
          <w:color w:val="000000"/>
        </w:rPr>
        <w:t xml:space="preserve">Képviselő-testületnek </w:t>
      </w:r>
      <w:r>
        <w:rPr>
          <w:b/>
          <w:color w:val="000000"/>
        </w:rPr>
        <w:t>az alábbiak elfogadását:</w:t>
      </w:r>
    </w:p>
    <w:p w:rsidR="007C1B7D" w:rsidRPr="00092238" w:rsidRDefault="007C1B7D" w:rsidP="007C1B7D">
      <w:pPr>
        <w:jc w:val="both"/>
        <w:rPr>
          <w:b/>
          <w:color w:val="000000"/>
        </w:rPr>
      </w:pPr>
      <w:r w:rsidRPr="00092238">
        <w:rPr>
          <w:b/>
        </w:rPr>
        <w:t xml:space="preserve">Hajdúszoboszló Város Önkormányzatának Képviselő-testülete a Bor János utca útburkolat felújítása című pályázat megvalósítását 54.497.249,-Ft összes elszámolható költséggel, támogatási </w:t>
      </w:r>
      <w:proofErr w:type="gramStart"/>
      <w:r w:rsidRPr="00092238">
        <w:rPr>
          <w:b/>
        </w:rPr>
        <w:t>intenzitás</w:t>
      </w:r>
      <w:proofErr w:type="gramEnd"/>
      <w:r w:rsidRPr="00092238">
        <w:rPr>
          <w:b/>
        </w:rPr>
        <w:t xml:space="preserve"> és a belső arányok tartása miatt 30.000.000,-Ft összegű </w:t>
      </w:r>
      <w:r w:rsidRPr="00092238">
        <w:rPr>
          <w:b/>
          <w:color w:val="000000"/>
        </w:rPr>
        <w:t>támogatás mellett, 24.497.249,-Ft saját forrás biztosításával támogatja megvalósítani.</w:t>
      </w:r>
    </w:p>
    <w:p w:rsidR="007C1B7D" w:rsidRDefault="007C1B7D" w:rsidP="007C1B7D">
      <w:pPr>
        <w:jc w:val="both"/>
        <w:rPr>
          <w:b/>
          <w:color w:val="000000"/>
        </w:rPr>
      </w:pPr>
      <w:r w:rsidRPr="00092238">
        <w:rPr>
          <w:b/>
          <w:color w:val="000000"/>
        </w:rPr>
        <w:t>Az önkormányzati összes saját forrás fedezetét a 2019. évi városi költségvetés általános tartalék kerete terhére biztosítja.</w:t>
      </w:r>
    </w:p>
    <w:p w:rsidR="007C1B7D" w:rsidRDefault="007C1B7D" w:rsidP="007C1B7D">
      <w:pPr>
        <w:jc w:val="both"/>
        <w:rPr>
          <w:b/>
          <w:color w:val="000000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</w:p>
    <w:p w:rsidR="007C1B7D" w:rsidRPr="00092238" w:rsidRDefault="007C1B7D" w:rsidP="007C1B7D">
      <w:pPr>
        <w:pStyle w:val="Listaszerbekezds"/>
        <w:numPr>
          <w:ilvl w:val="0"/>
          <w:numId w:val="3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3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092238" w:rsidRDefault="007C1B7D" w:rsidP="007C1B7D">
      <w:pPr>
        <w:jc w:val="center"/>
        <w:rPr>
          <w:b/>
        </w:rPr>
      </w:pPr>
    </w:p>
    <w:p w:rsidR="007C1B7D" w:rsidRDefault="007C1B7D" w:rsidP="007C1B7D">
      <w:pPr>
        <w:jc w:val="center"/>
        <w:rPr>
          <w:i/>
        </w:rPr>
      </w:pPr>
      <w:r w:rsidRPr="00092238">
        <w:rPr>
          <w:b/>
          <w:i/>
        </w:rPr>
        <w:t xml:space="preserve">Tájékoztató a lakótelepi parkolási </w:t>
      </w:r>
      <w:proofErr w:type="gramStart"/>
      <w:r w:rsidRPr="00092238">
        <w:rPr>
          <w:b/>
          <w:i/>
        </w:rPr>
        <w:t>problémák</w:t>
      </w:r>
      <w:proofErr w:type="gramEnd"/>
      <w:r w:rsidRPr="00092238">
        <w:rPr>
          <w:b/>
          <w:i/>
        </w:rPr>
        <w:t xml:space="preserve"> kezelésével kapcsolatos lehetőségekről</w:t>
      </w:r>
      <w:r w:rsidRPr="00092238">
        <w:rPr>
          <w:i/>
        </w:rPr>
        <w:t>.</w:t>
      </w:r>
    </w:p>
    <w:p w:rsidR="007C1B7D" w:rsidRDefault="007C1B7D" w:rsidP="007C1B7D">
      <w:pPr>
        <w:jc w:val="center"/>
        <w:rPr>
          <w:i/>
        </w:rPr>
      </w:pPr>
    </w:p>
    <w:p w:rsidR="007C1B7D" w:rsidRDefault="007C1B7D" w:rsidP="007C1B7D">
      <w:pPr>
        <w:jc w:val="both"/>
        <w:rPr>
          <w:b/>
        </w:rPr>
      </w:pPr>
      <w:r w:rsidRPr="00EE1A7B">
        <w:rPr>
          <w:b/>
        </w:rPr>
        <w:t>13</w:t>
      </w:r>
      <w:r>
        <w:rPr>
          <w:b/>
        </w:rPr>
        <w:t>8</w:t>
      </w:r>
      <w:r w:rsidRPr="00EE1A7B">
        <w:rPr>
          <w:b/>
        </w:rPr>
        <w:t>/2019. (V. 29.) GB határozat</w:t>
      </w:r>
    </w:p>
    <w:p w:rsidR="007C1B7D" w:rsidRPr="00AA4BA2" w:rsidRDefault="007C1B7D" w:rsidP="007C1B7D">
      <w:pPr>
        <w:jc w:val="both"/>
        <w:rPr>
          <w:b/>
        </w:rPr>
      </w:pPr>
      <w:r w:rsidRPr="00AA4BA2">
        <w:rPr>
          <w:rFonts w:eastAsia="SimSun"/>
          <w:b/>
        </w:rPr>
        <w:t xml:space="preserve">Hajdúszoboszló Város Önkormányzatának Gazdasági Bizottsága </w:t>
      </w:r>
      <w:r w:rsidRPr="00AA4BA2">
        <w:rPr>
          <w:b/>
        </w:rPr>
        <w:t xml:space="preserve">javasolja a lakótelepi parkolási </w:t>
      </w:r>
      <w:proofErr w:type="gramStart"/>
      <w:r w:rsidRPr="00AA4BA2">
        <w:rPr>
          <w:b/>
        </w:rPr>
        <w:t>problémák</w:t>
      </w:r>
      <w:proofErr w:type="gramEnd"/>
      <w:r w:rsidRPr="00AA4BA2">
        <w:rPr>
          <w:b/>
        </w:rPr>
        <w:t xml:space="preserve"> kezelésével kapcsolatos lehetőségekről szóló tájékoztató megtárgyalásának elnapolását, valamint </w:t>
      </w:r>
      <w:r>
        <w:rPr>
          <w:b/>
        </w:rPr>
        <w:t>júl</w:t>
      </w:r>
      <w:r w:rsidRPr="00AA4BA2">
        <w:rPr>
          <w:b/>
        </w:rPr>
        <w:t>iusi testületi ülést megelőzően a lehetőségek megvizsgálására a társasházak képviselőinek bevonásával egy zártkörű szakmai fórum összehívását.</w:t>
      </w:r>
    </w:p>
    <w:p w:rsidR="007C1B7D" w:rsidRPr="00EE1A7B" w:rsidRDefault="007C1B7D" w:rsidP="007C1B7D">
      <w:pPr>
        <w:jc w:val="both"/>
        <w:rPr>
          <w:b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jegyző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június 30.</w:t>
      </w:r>
    </w:p>
    <w:p w:rsidR="007C1B7D" w:rsidRPr="00B177CE" w:rsidRDefault="007C1B7D" w:rsidP="007C1B7D">
      <w:pPr>
        <w:jc w:val="center"/>
        <w:rPr>
          <w:b/>
          <w:i/>
        </w:rPr>
      </w:pPr>
    </w:p>
    <w:p w:rsidR="007C1B7D" w:rsidRPr="00B177CE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7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C1B7D" w:rsidRPr="00B177CE" w:rsidRDefault="007C1B7D" w:rsidP="007C1B7D">
      <w:pPr>
        <w:jc w:val="center"/>
        <w:rPr>
          <w:b/>
          <w:color w:val="000000"/>
        </w:rPr>
      </w:pPr>
    </w:p>
    <w:p w:rsidR="007C1B7D" w:rsidRPr="00B177CE" w:rsidRDefault="007C1B7D" w:rsidP="007C1B7D">
      <w:pPr>
        <w:jc w:val="center"/>
        <w:rPr>
          <w:b/>
          <w:i/>
          <w:color w:val="000000"/>
        </w:rPr>
      </w:pPr>
      <w:r w:rsidRPr="00B177CE">
        <w:rPr>
          <w:b/>
          <w:i/>
          <w:color w:val="000000"/>
        </w:rPr>
        <w:t>Előterjesztés a Szivárvány Óvoda beázásával kapcsolatos sürgős teendőkről</w:t>
      </w:r>
    </w:p>
    <w:p w:rsidR="007C1B7D" w:rsidRDefault="007C1B7D" w:rsidP="007C1B7D">
      <w:pPr>
        <w:jc w:val="both"/>
        <w:rPr>
          <w:color w:val="000000"/>
        </w:rPr>
      </w:pPr>
    </w:p>
    <w:p w:rsidR="007C1B7D" w:rsidRPr="00B177CE" w:rsidRDefault="007C1B7D" w:rsidP="007C1B7D">
      <w:pPr>
        <w:jc w:val="both"/>
        <w:rPr>
          <w:b/>
        </w:rPr>
      </w:pPr>
      <w:r w:rsidRPr="00B177CE">
        <w:rPr>
          <w:b/>
        </w:rPr>
        <w:t>13</w:t>
      </w:r>
      <w:r>
        <w:rPr>
          <w:b/>
        </w:rPr>
        <w:t>9</w:t>
      </w:r>
      <w:r w:rsidRPr="00B177CE">
        <w:rPr>
          <w:b/>
        </w:rPr>
        <w:t xml:space="preserve">/2019. (V. 29.) GB határozat </w:t>
      </w:r>
    </w:p>
    <w:p w:rsidR="007C1B7D" w:rsidRPr="00B177CE" w:rsidRDefault="007C1B7D" w:rsidP="007C1B7D">
      <w:pPr>
        <w:jc w:val="both"/>
        <w:rPr>
          <w:rFonts w:eastAsia="SimSun"/>
          <w:b/>
        </w:rPr>
      </w:pPr>
      <w:r w:rsidRPr="00B177CE">
        <w:rPr>
          <w:rFonts w:eastAsia="SimSun"/>
          <w:b/>
        </w:rPr>
        <w:t xml:space="preserve">Hajdúszoboszló Város Önkormányzatának Gazdasági Bizottsága </w:t>
      </w:r>
      <w:r w:rsidRPr="00B177CE">
        <w:rPr>
          <w:b/>
          <w:lang w:eastAsia="zh-CN"/>
        </w:rPr>
        <w:t>támogatja a Szivárvány Óvoda tetőszigetelési munkálatainak elvégzését a csatolt árajánlat alapján, bruttó 508.000,-Ft összegben, melynek fedezete a 2019. évi városi költségvetés 14. sz. melléklet 2/ÖK során biztosított.</w:t>
      </w:r>
    </w:p>
    <w:p w:rsidR="007C1B7D" w:rsidRDefault="007C1B7D" w:rsidP="007C1B7D">
      <w:pPr>
        <w:jc w:val="both"/>
        <w:rPr>
          <w:b/>
          <w:lang w:eastAsia="zh-CN"/>
        </w:rPr>
      </w:pPr>
      <w:r w:rsidRPr="00B177CE">
        <w:rPr>
          <w:b/>
          <w:lang w:eastAsia="zh-CN"/>
        </w:rPr>
        <w:t>Utasítja a Jegyzőt a szükséges intézkedések megtételére.</w:t>
      </w:r>
    </w:p>
    <w:p w:rsidR="007C1B7D" w:rsidRPr="00B177CE" w:rsidRDefault="007C1B7D" w:rsidP="007C1B7D">
      <w:pPr>
        <w:jc w:val="both"/>
        <w:rPr>
          <w:b/>
          <w:lang w:eastAsia="zh-CN"/>
        </w:rPr>
      </w:pPr>
    </w:p>
    <w:p w:rsidR="007C1B7D" w:rsidRPr="004A412D" w:rsidRDefault="007C1B7D" w:rsidP="007C1B7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jegyző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7C1B7D" w:rsidRDefault="007C1B7D" w:rsidP="007C1B7D">
      <w:pPr>
        <w:jc w:val="both"/>
        <w:rPr>
          <w:color w:val="000000"/>
        </w:rPr>
      </w:pPr>
    </w:p>
    <w:p w:rsidR="007C1B7D" w:rsidRPr="008A46B5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6B5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C1B7D" w:rsidRPr="008A46B5" w:rsidRDefault="007C1B7D" w:rsidP="007C1B7D">
      <w:pPr>
        <w:jc w:val="center"/>
        <w:rPr>
          <w:b/>
          <w:color w:val="000000"/>
        </w:rPr>
      </w:pPr>
    </w:p>
    <w:p w:rsidR="007C1B7D" w:rsidRPr="008A46B5" w:rsidRDefault="007C1B7D" w:rsidP="007C1B7D">
      <w:pPr>
        <w:jc w:val="center"/>
        <w:rPr>
          <w:b/>
          <w:i/>
          <w:color w:val="000000"/>
        </w:rPr>
      </w:pPr>
      <w:r w:rsidRPr="008A46B5">
        <w:rPr>
          <w:b/>
          <w:i/>
          <w:color w:val="000000"/>
        </w:rPr>
        <w:t>Előterjesztés az ÉLA Bt. kérelméről</w:t>
      </w:r>
    </w:p>
    <w:p w:rsidR="007C1B7D" w:rsidRPr="008A46B5" w:rsidRDefault="007C1B7D" w:rsidP="007C1B7D">
      <w:pPr>
        <w:jc w:val="both"/>
        <w:rPr>
          <w:color w:val="000000"/>
        </w:rPr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b/>
        </w:rPr>
        <w:t xml:space="preserve">140/2019. (V. 29.) GB határozat </w:t>
      </w:r>
    </w:p>
    <w:p w:rsidR="007C1B7D" w:rsidRPr="008A46B5" w:rsidRDefault="007C1B7D" w:rsidP="007C1B7D">
      <w:pPr>
        <w:jc w:val="both"/>
        <w:rPr>
          <w:b/>
          <w:lang w:eastAsia="zh-CN"/>
        </w:rPr>
      </w:pPr>
      <w:r w:rsidRPr="008A46B5">
        <w:rPr>
          <w:rFonts w:eastAsia="SimSun"/>
          <w:b/>
        </w:rPr>
        <w:t xml:space="preserve">Hajdúszoboszló Város Önkormányzatának Gazdasági Bizottsága </w:t>
      </w:r>
      <w:r w:rsidRPr="008A46B5">
        <w:rPr>
          <w:b/>
          <w:lang w:eastAsia="zh-CN"/>
        </w:rPr>
        <w:t xml:space="preserve">támogatja </w:t>
      </w:r>
      <w:r w:rsidRPr="008A46B5">
        <w:rPr>
          <w:b/>
        </w:rPr>
        <w:t xml:space="preserve">a </w:t>
      </w:r>
      <w:proofErr w:type="spellStart"/>
      <w:r w:rsidRPr="008A46B5">
        <w:rPr>
          <w:b/>
        </w:rPr>
        <w:t>bringó</w:t>
      </w:r>
      <w:proofErr w:type="spellEnd"/>
      <w:r w:rsidRPr="008A46B5">
        <w:rPr>
          <w:b/>
        </w:rPr>
        <w:t xml:space="preserve">-hintó kölcsönzés 2019. június 1. – 2019. augusztus 31. közötti </w:t>
      </w:r>
      <w:proofErr w:type="gramStart"/>
      <w:r w:rsidRPr="008A46B5">
        <w:rPr>
          <w:b/>
        </w:rPr>
        <w:t>időszakban napidíjban</w:t>
      </w:r>
      <w:proofErr w:type="gramEnd"/>
      <w:r w:rsidRPr="008A46B5">
        <w:rPr>
          <w:b/>
        </w:rPr>
        <w:t xml:space="preserve"> történő megállapítását, melynek mértékét 5.000,- Ft/nap mértékben határozza meg.</w:t>
      </w:r>
    </w:p>
    <w:p w:rsidR="007C1B7D" w:rsidRPr="008A46B5" w:rsidRDefault="007C1B7D" w:rsidP="007C1B7D">
      <w:pPr>
        <w:jc w:val="both"/>
        <w:rPr>
          <w:b/>
          <w:lang w:eastAsia="zh-CN"/>
        </w:rPr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u w:val="single"/>
        </w:rPr>
        <w:t>Felelős:</w:t>
      </w:r>
      <w:r w:rsidRPr="008A46B5">
        <w:t xml:space="preserve"> </w:t>
      </w:r>
      <w:r w:rsidRPr="008A46B5">
        <w:tab/>
        <w:t>jegyző</w:t>
      </w:r>
    </w:p>
    <w:p w:rsidR="007C1B7D" w:rsidRPr="008A46B5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8A46B5">
        <w:rPr>
          <w:u w:val="single"/>
        </w:rPr>
        <w:t>Határidő:</w:t>
      </w:r>
      <w:r w:rsidRPr="008A46B5">
        <w:t xml:space="preserve"> </w:t>
      </w:r>
      <w:r w:rsidRPr="008A46B5">
        <w:tab/>
      </w:r>
      <w:r w:rsidRPr="008A46B5">
        <w:tab/>
      </w:r>
      <w:r w:rsidRPr="008A46B5">
        <w:rPr>
          <w:bCs/>
          <w:iCs/>
        </w:rPr>
        <w:t>azonnal</w:t>
      </w:r>
    </w:p>
    <w:p w:rsidR="007C1B7D" w:rsidRPr="008A46B5" w:rsidRDefault="007C1B7D" w:rsidP="007C1B7D">
      <w:pPr>
        <w:jc w:val="both"/>
        <w:rPr>
          <w:color w:val="000000"/>
        </w:rPr>
      </w:pPr>
    </w:p>
    <w:p w:rsidR="007C1B7D" w:rsidRPr="008A46B5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46B5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C1B7D" w:rsidRPr="008A46B5" w:rsidRDefault="007C1B7D" w:rsidP="007C1B7D">
      <w:pPr>
        <w:jc w:val="center"/>
        <w:rPr>
          <w:b/>
        </w:rPr>
      </w:pPr>
    </w:p>
    <w:p w:rsidR="007C1B7D" w:rsidRPr="008A46B5" w:rsidRDefault="007C1B7D" w:rsidP="007C1B7D">
      <w:pPr>
        <w:jc w:val="center"/>
      </w:pPr>
      <w:r w:rsidRPr="008A46B5">
        <w:rPr>
          <w:b/>
        </w:rPr>
        <w:t>Magyar Hobbi- és Sportmodellezők Országos Egyesülete pályázatának elbírálása</w:t>
      </w:r>
      <w:r w:rsidRPr="008A46B5">
        <w:t xml:space="preserve"> </w:t>
      </w:r>
    </w:p>
    <w:p w:rsidR="007C1B7D" w:rsidRPr="008A46B5" w:rsidRDefault="007C1B7D" w:rsidP="007C1B7D">
      <w:pPr>
        <w:jc w:val="center"/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b/>
        </w:rPr>
        <w:t xml:space="preserve">141/2019. (V. 29.) GB határozat </w:t>
      </w:r>
    </w:p>
    <w:p w:rsidR="007C1B7D" w:rsidRPr="008A46B5" w:rsidRDefault="007C1B7D" w:rsidP="007C1B7D">
      <w:pPr>
        <w:shd w:val="clear" w:color="auto" w:fill="FFFFFF" w:themeFill="background1"/>
        <w:jc w:val="both"/>
        <w:rPr>
          <w:b/>
        </w:rPr>
      </w:pPr>
      <w:r w:rsidRPr="008A46B5">
        <w:rPr>
          <w:b/>
        </w:rPr>
        <w:t xml:space="preserve">Hajdúszoboszló Város Önkormányzatának Gazdasági Bizottsága a Magyar Hobbi- és Sportmodellezők Országos Egyesülete részére 100.000 Ft támogatást biztosít </w:t>
      </w:r>
      <w:r w:rsidRPr="008A46B5">
        <w:rPr>
          <w:b/>
          <w:color w:val="000000"/>
        </w:rPr>
        <w:t>működési jellegű kiadásaikra</w:t>
      </w:r>
      <w:r w:rsidRPr="008A46B5">
        <w:rPr>
          <w:b/>
        </w:rPr>
        <w:t xml:space="preserve">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7C1B7D" w:rsidRPr="008A46B5" w:rsidRDefault="007C1B7D" w:rsidP="007C1B7D">
      <w:pPr>
        <w:jc w:val="center"/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u w:val="single"/>
        </w:rPr>
        <w:t>Felelős:</w:t>
      </w:r>
      <w:r w:rsidRPr="008A46B5">
        <w:t xml:space="preserve"> </w:t>
      </w:r>
      <w:r w:rsidRPr="008A46B5">
        <w:tab/>
        <w:t>jegyző</w:t>
      </w:r>
    </w:p>
    <w:p w:rsidR="007C1B7D" w:rsidRPr="008A46B5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8A46B5">
        <w:rPr>
          <w:u w:val="single"/>
        </w:rPr>
        <w:t>Határidő:</w:t>
      </w:r>
      <w:r w:rsidRPr="008A46B5">
        <w:t xml:space="preserve"> </w:t>
      </w:r>
      <w:r w:rsidRPr="008A46B5">
        <w:tab/>
      </w:r>
      <w:r w:rsidRPr="008A46B5">
        <w:tab/>
      </w:r>
      <w:r w:rsidRPr="008A46B5">
        <w:rPr>
          <w:bCs/>
          <w:iCs/>
        </w:rPr>
        <w:t>2019. június 15.</w:t>
      </w:r>
    </w:p>
    <w:p w:rsidR="007C1B7D" w:rsidRPr="008A46B5" w:rsidRDefault="007C1B7D" w:rsidP="007C1B7D">
      <w:pPr>
        <w:jc w:val="center"/>
      </w:pPr>
    </w:p>
    <w:p w:rsidR="007C1B7D" w:rsidRPr="008A46B5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B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8A46B5" w:rsidRDefault="007C1B7D" w:rsidP="007C1B7D">
      <w:pPr>
        <w:jc w:val="center"/>
        <w:rPr>
          <w:b/>
          <w:i/>
        </w:rPr>
      </w:pPr>
    </w:p>
    <w:p w:rsidR="007C1B7D" w:rsidRPr="008A46B5" w:rsidRDefault="007C1B7D" w:rsidP="007C1B7D">
      <w:pPr>
        <w:jc w:val="center"/>
        <w:rPr>
          <w:b/>
          <w:i/>
        </w:rPr>
      </w:pPr>
      <w:r w:rsidRPr="008A46B5">
        <w:rPr>
          <w:b/>
          <w:i/>
        </w:rPr>
        <w:t>Csaba-snack Kft. kérelme</w:t>
      </w:r>
    </w:p>
    <w:p w:rsidR="008A46B5" w:rsidRPr="008A46B5" w:rsidRDefault="008A46B5" w:rsidP="007C1B7D">
      <w:pPr>
        <w:jc w:val="both"/>
        <w:rPr>
          <w:b/>
        </w:rPr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b/>
        </w:rPr>
        <w:t xml:space="preserve">142/2019. (V. 29.) GB határozat </w:t>
      </w:r>
    </w:p>
    <w:p w:rsidR="007C1B7D" w:rsidRPr="008A46B5" w:rsidRDefault="007C1B7D" w:rsidP="007C1B7D">
      <w:pPr>
        <w:jc w:val="both"/>
        <w:rPr>
          <w:b/>
        </w:rPr>
      </w:pPr>
      <w:r w:rsidRPr="008A46B5">
        <w:rPr>
          <w:b/>
        </w:rPr>
        <w:t>Hajdúszoboszló Város Önkormányzatának Gazdasági Bizottsága a Csaba-snack Kft. részére a gyógyfürdő téli bejárata előtt 2019. június 1. – 2019. augusztus 31. közötti időszakban 15 m2 területet biztosít büfé autóból történő kézműves sör árusítására. A bérleti díj összegét 1.630 Ft/nap/m2 egységárban határozza meg.</w:t>
      </w:r>
    </w:p>
    <w:p w:rsidR="007C1B7D" w:rsidRPr="008A46B5" w:rsidRDefault="007C1B7D" w:rsidP="007C1B7D">
      <w:pPr>
        <w:jc w:val="both"/>
        <w:rPr>
          <w:b/>
        </w:rPr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u w:val="single"/>
        </w:rPr>
        <w:t>Felelős:</w:t>
      </w:r>
      <w:r w:rsidRPr="008A46B5">
        <w:t xml:space="preserve"> </w:t>
      </w:r>
      <w:r w:rsidRPr="008A46B5">
        <w:tab/>
        <w:t>jegyző</w:t>
      </w:r>
    </w:p>
    <w:p w:rsidR="007C1B7D" w:rsidRPr="008A46B5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8A46B5">
        <w:rPr>
          <w:u w:val="single"/>
        </w:rPr>
        <w:t>Határidő:</w:t>
      </w:r>
      <w:r w:rsidRPr="008A46B5">
        <w:t xml:space="preserve"> </w:t>
      </w:r>
      <w:r w:rsidRPr="008A46B5">
        <w:tab/>
      </w:r>
      <w:r w:rsidRPr="008A46B5">
        <w:tab/>
      </w:r>
      <w:r w:rsidRPr="008A46B5">
        <w:rPr>
          <w:bCs/>
          <w:iCs/>
        </w:rPr>
        <w:t>2019. május 30.</w:t>
      </w:r>
    </w:p>
    <w:p w:rsidR="007C1B7D" w:rsidRPr="008A46B5" w:rsidRDefault="007C1B7D" w:rsidP="007C1B7D">
      <w:pPr>
        <w:jc w:val="both"/>
      </w:pPr>
    </w:p>
    <w:p w:rsidR="007C1B7D" w:rsidRPr="008A46B5" w:rsidRDefault="007C1B7D" w:rsidP="007C1B7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6B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C1B7D" w:rsidRPr="008A46B5" w:rsidRDefault="007C1B7D" w:rsidP="007C1B7D">
      <w:pPr>
        <w:jc w:val="center"/>
      </w:pPr>
    </w:p>
    <w:p w:rsidR="007C1B7D" w:rsidRPr="008A46B5" w:rsidRDefault="007C1B7D" w:rsidP="007C1B7D">
      <w:pPr>
        <w:jc w:val="center"/>
      </w:pPr>
      <w:r w:rsidRPr="008A46B5">
        <w:rPr>
          <w:b/>
          <w:i/>
        </w:rPr>
        <w:t>A Hajdúszoboszlói Kistérségi Szociális, Család- és Gyermekjóléti Központ fejlesztéseinek, bejárással egybekötött bemutatása – szóbeli napirendi javaslat</w:t>
      </w:r>
      <w:r w:rsidRPr="008A46B5">
        <w:t xml:space="preserve"> </w:t>
      </w:r>
    </w:p>
    <w:p w:rsidR="007C1B7D" w:rsidRPr="008A46B5" w:rsidRDefault="007C1B7D" w:rsidP="007C1B7D">
      <w:pPr>
        <w:jc w:val="center"/>
      </w:pPr>
    </w:p>
    <w:p w:rsidR="007C1B7D" w:rsidRPr="008A46B5" w:rsidRDefault="007C1B7D" w:rsidP="007C1B7D">
      <w:pPr>
        <w:jc w:val="both"/>
        <w:rPr>
          <w:b/>
        </w:rPr>
      </w:pPr>
      <w:r w:rsidRPr="008A46B5">
        <w:rPr>
          <w:b/>
        </w:rPr>
        <w:t xml:space="preserve">143/2019. (V. 29.) GB határozat </w:t>
      </w:r>
    </w:p>
    <w:p w:rsidR="007C1B7D" w:rsidRPr="00AD5984" w:rsidRDefault="007C1B7D" w:rsidP="007C1B7D">
      <w:pPr>
        <w:shd w:val="clear" w:color="auto" w:fill="FFFFFF"/>
        <w:spacing w:after="150"/>
        <w:jc w:val="both"/>
        <w:rPr>
          <w:b/>
        </w:rPr>
      </w:pPr>
      <w:r w:rsidRPr="008A46B5">
        <w:rPr>
          <w:b/>
        </w:rPr>
        <w:t xml:space="preserve">Hajdúszoboszló Város Önkormányzatának Gazdasági Bizottsága a Hajdúszoboszlói Kistérségi Szociális, Család- és Gyermekjóléti Központ részére 1.800.000 Ft támogatást biztosít egészségügyi előadáshoz, </w:t>
      </w:r>
      <w:proofErr w:type="gramStart"/>
      <w:r w:rsidRPr="008A46B5">
        <w:rPr>
          <w:b/>
        </w:rPr>
        <w:t>speciális</w:t>
      </w:r>
      <w:proofErr w:type="gramEnd"/>
      <w:r w:rsidRPr="008A46B5">
        <w:rPr>
          <w:b/>
        </w:rPr>
        <w:t xml:space="preserve"> műtét szociális alapon történő támogatásához, valamint  gyermektábor és nyugdíjasok utazásához az önkormányzat 2019. évi költségvetéséről szóló 19/2018. (XII.20.</w:t>
      </w:r>
      <w:bookmarkStart w:id="0" w:name="_GoBack"/>
      <w:bookmarkEnd w:id="0"/>
      <w:r w:rsidRPr="008A46B5">
        <w:rPr>
          <w:b/>
        </w:rPr>
        <w:t>) önkormányzati</w:t>
      </w:r>
      <w:r w:rsidRPr="00485DEB">
        <w:rPr>
          <w:b/>
        </w:rPr>
        <w:t xml:space="preserve"> rendelet 12.§ (1) bekezdés e) pontjának felhatalmazása alapján, a Hajdúszoboszló Város 2019. évi költségvetéséről szóló 19/2018. (XII.20.) önkormányzati rendelet 12. számú mellékletének 11/ÖK soráról.</w:t>
      </w:r>
    </w:p>
    <w:p w:rsidR="007C1B7D" w:rsidRPr="006D2E01" w:rsidRDefault="007C1B7D" w:rsidP="007C1B7D">
      <w:pPr>
        <w:jc w:val="both"/>
        <w:rPr>
          <w:b/>
        </w:rPr>
      </w:pPr>
      <w:r w:rsidRPr="006D2E01">
        <w:rPr>
          <w:u w:val="single"/>
        </w:rPr>
        <w:t>Felelős:</w:t>
      </w:r>
      <w:r w:rsidRPr="006D2E01">
        <w:t xml:space="preserve"> </w:t>
      </w:r>
      <w:r w:rsidRPr="006D2E01">
        <w:tab/>
        <w:t>jegyző</w:t>
      </w:r>
    </w:p>
    <w:p w:rsidR="007C1B7D" w:rsidRDefault="007C1B7D" w:rsidP="007C1B7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30.</w:t>
      </w:r>
    </w:p>
    <w:p w:rsidR="000E0601" w:rsidRDefault="000E0601" w:rsidP="00F149A6">
      <w:pPr>
        <w:jc w:val="both"/>
        <w:rPr>
          <w:sz w:val="22"/>
          <w:szCs w:val="22"/>
        </w:rPr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CD1F75" w:rsidRDefault="006E23D9" w:rsidP="00F149A6">
      <w:pPr>
        <w:jc w:val="both"/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 xml:space="preserve">2019. </w:t>
      </w:r>
      <w:r w:rsidR="00CD1F75" w:rsidRPr="00CD1F75">
        <w:t>június 20.</w:t>
      </w:r>
    </w:p>
    <w:p w:rsidR="00221618" w:rsidRPr="00CD1F75" w:rsidRDefault="00221618" w:rsidP="003368B8"/>
    <w:p w:rsidR="00184E54" w:rsidRPr="00CD1F75" w:rsidRDefault="00184E54" w:rsidP="003368B8"/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8"/>
  </w:num>
  <w:num w:numId="4">
    <w:abstractNumId w:val="1"/>
  </w:num>
  <w:num w:numId="5">
    <w:abstractNumId w:val="4"/>
  </w:num>
  <w:num w:numId="6">
    <w:abstractNumId w:val="22"/>
  </w:num>
  <w:num w:numId="7">
    <w:abstractNumId w:val="15"/>
  </w:num>
  <w:num w:numId="8">
    <w:abstractNumId w:val="29"/>
  </w:num>
  <w:num w:numId="9">
    <w:abstractNumId w:val="6"/>
  </w:num>
  <w:num w:numId="10">
    <w:abstractNumId w:val="3"/>
  </w:num>
  <w:num w:numId="11">
    <w:abstractNumId w:val="17"/>
  </w:num>
  <w:num w:numId="12">
    <w:abstractNumId w:val="7"/>
  </w:num>
  <w:num w:numId="13">
    <w:abstractNumId w:val="28"/>
  </w:num>
  <w:num w:numId="14">
    <w:abstractNumId w:val="11"/>
  </w:num>
  <w:num w:numId="15">
    <w:abstractNumId w:val="9"/>
  </w:num>
  <w:num w:numId="16">
    <w:abstractNumId w:val="14"/>
  </w:num>
  <w:num w:numId="17">
    <w:abstractNumId w:val="25"/>
  </w:num>
  <w:num w:numId="18">
    <w:abstractNumId w:val="19"/>
  </w:num>
  <w:num w:numId="19">
    <w:abstractNumId w:val="12"/>
  </w:num>
  <w:num w:numId="20">
    <w:abstractNumId w:val="20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3"/>
  </w:num>
  <w:num w:numId="26">
    <w:abstractNumId w:val="21"/>
  </w:num>
  <w:num w:numId="27">
    <w:abstractNumId w:val="16"/>
  </w:num>
  <w:num w:numId="28">
    <w:abstractNumId w:val="24"/>
  </w:num>
  <w:num w:numId="2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E23D9"/>
    <w:rsid w:val="006F508B"/>
    <w:rsid w:val="00724DCC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85799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6375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2304</Words>
  <Characters>15900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2019-06-20T07:02:00Z</dcterms:created>
  <dcterms:modified xsi:type="dcterms:W3CDTF">2019-06-20T07:02:00Z</dcterms:modified>
</cp:coreProperties>
</file>